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C30" w14:textId="5DF7BC2E" w:rsidR="0067366B" w:rsidRPr="00E92D9B" w:rsidRDefault="0067366B" w:rsidP="0067366B">
      <w:pPr>
        <w:jc w:val="both"/>
        <w:rPr>
          <w:b/>
        </w:rPr>
      </w:pPr>
    </w:p>
    <w:p w14:paraId="5223C5A2" w14:textId="77777777" w:rsidR="00263A4A" w:rsidRDefault="00263A4A" w:rsidP="00263A4A">
      <w:pPr>
        <w:pStyle w:val="Heading1"/>
        <w:jc w:val="left"/>
        <w:rPr>
          <w:rFonts w:ascii="Times New Roman" w:hAnsi="Times New Roman"/>
          <w:b/>
          <w:bCs/>
          <w:i w:val="0"/>
        </w:rPr>
      </w:pPr>
    </w:p>
    <w:p w14:paraId="4C6CD7AE" w14:textId="77777777" w:rsidR="002D2A64" w:rsidRDefault="002D2A64" w:rsidP="002D2A64"/>
    <w:p w14:paraId="052625AC" w14:textId="77777777" w:rsidR="002D2A64" w:rsidRDefault="002D2A64" w:rsidP="002D2A64"/>
    <w:p w14:paraId="7DEEDB7F" w14:textId="77777777" w:rsidR="002D2A64" w:rsidRPr="00263A4A" w:rsidRDefault="002D2A64" w:rsidP="002D2A64">
      <w:pPr>
        <w:keepNext/>
        <w:keepLines/>
        <w:outlineLvl w:val="1"/>
        <w:rPr>
          <w:b/>
          <w:bCs/>
          <w:color w:val="000000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ROMÂNIA</w:t>
      </w:r>
    </w:p>
    <w:p w14:paraId="4F678C40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JUDEŢUL CALARASI</w:t>
      </w:r>
    </w:p>
    <w:p w14:paraId="527C497E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COMUNA LUICA</w:t>
      </w:r>
    </w:p>
    <w:p w14:paraId="0E7AAB52" w14:textId="1A00ED6C" w:rsidR="002D2A64" w:rsidRPr="002D2A64" w:rsidRDefault="002D2A64" w:rsidP="002D2A64">
      <w:pPr>
        <w:keepNext/>
        <w:ind w:right="-360"/>
        <w:outlineLvl w:val="1"/>
        <w:rPr>
          <w:b/>
          <w:bCs/>
          <w:lang w:val="en-US" w:eastAsia="zh-CN"/>
        </w:rPr>
      </w:pPr>
      <w:proofErr w:type="gramStart"/>
      <w:r w:rsidRPr="00263A4A">
        <w:rPr>
          <w:b/>
          <w:bCs/>
          <w:lang w:val="en-US" w:eastAsia="zh-CN"/>
        </w:rPr>
        <w:t>CONSILIUL  LOCAL</w:t>
      </w:r>
      <w:proofErr w:type="gramEnd"/>
    </w:p>
    <w:p w14:paraId="130B1DC4" w14:textId="365E1DAF" w:rsidR="002D2A64" w:rsidRPr="00E92D9B" w:rsidRDefault="002D2A64" w:rsidP="002D2A64">
      <w:pPr>
        <w:pStyle w:val="Heading1"/>
        <w:jc w:val="center"/>
        <w:rPr>
          <w:rFonts w:ascii="Times New Roman" w:hAnsi="Times New Roman"/>
          <w:b/>
          <w:i w:val="0"/>
        </w:rPr>
      </w:pPr>
      <w:r w:rsidRPr="00E92D9B">
        <w:rPr>
          <w:rFonts w:ascii="Times New Roman" w:hAnsi="Times New Roman"/>
          <w:b/>
          <w:i w:val="0"/>
        </w:rPr>
        <w:t xml:space="preserve"> HOTARARE</w:t>
      </w:r>
    </w:p>
    <w:p w14:paraId="2C81ABCA" w14:textId="77777777" w:rsidR="002D2A64" w:rsidRPr="00E92D9B" w:rsidRDefault="002D2A64" w:rsidP="002D2A64">
      <w:pPr>
        <w:spacing w:line="255" w:lineRule="auto"/>
        <w:ind w:firstLine="430"/>
        <w:jc w:val="center"/>
        <w:rPr>
          <w:bCs/>
          <w:color w:val="000000"/>
          <w:lang w:val="en-US"/>
        </w:rPr>
      </w:pPr>
      <w:r w:rsidRPr="00E92D9B">
        <w:t xml:space="preserve">privind aprobarea tipului de suport alimentar și a modalității de distribuire a acestuia preșcolarilor și elevilor Școlii Gimnaziale nr. 1 </w:t>
      </w:r>
      <w:r>
        <w:t>Luica</w:t>
      </w:r>
    </w:p>
    <w:p w14:paraId="05A83815" w14:textId="77777777" w:rsidR="002D2A64" w:rsidRPr="00E92D9B" w:rsidRDefault="002D2A64" w:rsidP="002D2A64">
      <w:pPr>
        <w:tabs>
          <w:tab w:val="left" w:pos="1134"/>
        </w:tabs>
        <w:jc w:val="both"/>
        <w:rPr>
          <w:iCs/>
        </w:rPr>
      </w:pPr>
    </w:p>
    <w:p w14:paraId="217C2CFC" w14:textId="77777777" w:rsidR="002D2A64" w:rsidRPr="00E92D9B" w:rsidRDefault="002D2A64" w:rsidP="002D2A64">
      <w:pPr>
        <w:tabs>
          <w:tab w:val="left" w:pos="1134"/>
        </w:tabs>
        <w:jc w:val="both"/>
        <w:rPr>
          <w:iCs/>
        </w:rPr>
      </w:pPr>
      <w:r>
        <w:t xml:space="preserve">DOBRIN ION </w:t>
      </w:r>
      <w:r w:rsidRPr="00E92D9B">
        <w:t xml:space="preserve"> - Primarul comunei </w:t>
      </w:r>
      <w:r>
        <w:t>Luica</w:t>
      </w:r>
      <w:r w:rsidRPr="00E92D9B">
        <w:t>, judetul Calarasi, in calitate de initiator,</w:t>
      </w:r>
    </w:p>
    <w:p w14:paraId="33D69198" w14:textId="77777777" w:rsidR="002D2A64" w:rsidRPr="00E92D9B" w:rsidRDefault="002D2A64" w:rsidP="002D2A64">
      <w:pPr>
        <w:rPr>
          <w:iCs/>
        </w:rPr>
      </w:pPr>
    </w:p>
    <w:p w14:paraId="499C4A16" w14:textId="77777777" w:rsidR="002D2A64" w:rsidRPr="00E92D9B" w:rsidRDefault="002D2A64" w:rsidP="002D2A64">
      <w:pPr>
        <w:rPr>
          <w:i/>
          <w:iCs/>
        </w:rPr>
      </w:pPr>
      <w:r w:rsidRPr="00E92D9B">
        <w:rPr>
          <w:iCs/>
        </w:rPr>
        <w:t>AVAND IN VEDERE:</w:t>
      </w:r>
    </w:p>
    <w:p w14:paraId="0BD30DFB" w14:textId="77777777" w:rsidR="002D2A64" w:rsidRPr="00E92D9B" w:rsidRDefault="002D2A64" w:rsidP="002D2A64">
      <w:pPr>
        <w:ind w:firstLine="708"/>
        <w:jc w:val="both"/>
        <w:rPr>
          <w:iCs/>
        </w:rPr>
      </w:pPr>
      <w:r w:rsidRPr="00E92D9B">
        <w:rPr>
          <w:iCs/>
        </w:rPr>
        <w:t xml:space="preserve">- referatul de aprobare  al primarului comunei </w:t>
      </w:r>
      <w:r>
        <w:rPr>
          <w:iCs/>
        </w:rPr>
        <w:t>Luica</w:t>
      </w:r>
      <w:r w:rsidRPr="00E92D9B">
        <w:rPr>
          <w:iCs/>
        </w:rPr>
        <w:t>, judetul Calarasi</w:t>
      </w:r>
      <w:r>
        <w:rPr>
          <w:iCs/>
        </w:rPr>
        <w:t>;</w:t>
      </w:r>
    </w:p>
    <w:p w14:paraId="3ACBFD72" w14:textId="77777777" w:rsidR="002D2A64" w:rsidRPr="00E92D9B" w:rsidRDefault="002D2A64" w:rsidP="002D2A64">
      <w:pPr>
        <w:jc w:val="both"/>
        <w:rPr>
          <w:color w:val="000000"/>
        </w:rPr>
      </w:pPr>
      <w:r w:rsidRPr="00E92D9B">
        <w:rPr>
          <w:iCs/>
        </w:rPr>
        <w:t xml:space="preserve">       </w:t>
      </w:r>
      <w:r w:rsidRPr="00E92D9B">
        <w:rPr>
          <w:iCs/>
        </w:rPr>
        <w:tab/>
        <w:t xml:space="preserve">- raportul compartimentului -   Financiar – contabil </w:t>
      </w:r>
      <w:r>
        <w:rPr>
          <w:iCs/>
        </w:rPr>
        <w:t>;</w:t>
      </w:r>
    </w:p>
    <w:p w14:paraId="3EC6DF26" w14:textId="77777777" w:rsidR="002D2A64" w:rsidRPr="00E92D9B" w:rsidRDefault="002D2A64" w:rsidP="002D2A64">
      <w:pPr>
        <w:pStyle w:val="Default"/>
        <w:jc w:val="both"/>
        <w:rPr>
          <w:rFonts w:ascii="Times New Roman" w:hAnsi="Times New Roman" w:cs="Times New Roman"/>
        </w:rPr>
      </w:pPr>
      <w:r w:rsidRPr="00E92D9B">
        <w:rPr>
          <w:rFonts w:ascii="Times New Roman" w:hAnsi="Times New Roman" w:cs="Times New Roman"/>
        </w:rPr>
        <w:tab/>
        <w:t>-</w:t>
      </w:r>
      <w:proofErr w:type="spellStart"/>
      <w:r w:rsidRPr="00E92D9B">
        <w:rPr>
          <w:rFonts w:ascii="Times New Roman" w:hAnsi="Times New Roman" w:cs="Times New Roman"/>
        </w:rPr>
        <w:t>prevederile</w:t>
      </w:r>
      <w:proofErr w:type="spellEnd"/>
      <w:r w:rsidRPr="00E92D9B">
        <w:rPr>
          <w:rFonts w:ascii="Times New Roman" w:hAnsi="Times New Roman" w:cs="Times New Roman"/>
        </w:rPr>
        <w:t xml:space="preserve"> art. </w:t>
      </w:r>
      <w:r>
        <w:rPr>
          <w:rFonts w:ascii="Times New Roman" w:hAnsi="Times New Roman" w:cs="Times New Roman"/>
        </w:rPr>
        <w:t>3</w:t>
      </w:r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4</w:t>
      </w:r>
      <w:r w:rsidRPr="00E92D9B">
        <w:rPr>
          <w:rFonts w:ascii="Times New Roman" w:hAnsi="Times New Roman" w:cs="Times New Roman"/>
        </w:rPr>
        <w:t xml:space="preserve">) </w:t>
      </w:r>
      <w:proofErr w:type="spellStart"/>
      <w:r w:rsidRPr="00E92D9B">
        <w:rPr>
          <w:rFonts w:ascii="Times New Roman" w:hAnsi="Times New Roman" w:cs="Times New Roman"/>
        </w:rPr>
        <w:t>Hotărârea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Guvernului</w:t>
      </w:r>
      <w:proofErr w:type="spellEnd"/>
      <w:r w:rsidRPr="00E92D9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>1171</w:t>
      </w:r>
      <w:r w:rsidRPr="00E92D9B">
        <w:rPr>
          <w:rFonts w:ascii="Times New Roman" w:hAnsi="Times New Roman" w:cs="Times New Roman"/>
        </w:rPr>
        <w:t xml:space="preserve">/2025 </w:t>
      </w:r>
      <w:proofErr w:type="spellStart"/>
      <w:r w:rsidRPr="00E92D9B">
        <w:rPr>
          <w:rFonts w:ascii="Times New Roman" w:hAnsi="Times New Roman" w:cs="Times New Roman"/>
        </w:rPr>
        <w:t>privind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instituirea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Programului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națion</w:t>
      </w:r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„Masa </w:t>
      </w:r>
      <w:proofErr w:type="spellStart"/>
      <w:proofErr w:type="gramStart"/>
      <w:r>
        <w:rPr>
          <w:rFonts w:ascii="Times New Roman" w:hAnsi="Times New Roman" w:cs="Times New Roman"/>
        </w:rPr>
        <w:t>sănătoasa</w:t>
      </w:r>
      <w:proofErr w:type="spellEnd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2026;</w:t>
      </w:r>
    </w:p>
    <w:p w14:paraId="6E6B7B62" w14:textId="77777777" w:rsidR="002D2A64" w:rsidRPr="00E92D9B" w:rsidRDefault="002D2A64" w:rsidP="002D2A6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92D9B">
        <w:rPr>
          <w:rFonts w:ascii="Times New Roman" w:hAnsi="Times New Roman" w:cs="Times New Roman"/>
        </w:rPr>
        <w:t>-</w:t>
      </w:r>
      <w:proofErr w:type="spellStart"/>
      <w:r w:rsidRPr="00E92D9B">
        <w:rPr>
          <w:rFonts w:ascii="Times New Roman" w:hAnsi="Times New Roman" w:cs="Times New Roman"/>
        </w:rPr>
        <w:t>adresa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Școlii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Gimnaziale</w:t>
      </w:r>
      <w:proofErr w:type="spellEnd"/>
      <w:r w:rsidRPr="00E92D9B">
        <w:rPr>
          <w:rFonts w:ascii="Times New Roman" w:hAnsi="Times New Roman" w:cs="Times New Roman"/>
        </w:rPr>
        <w:t xml:space="preserve"> nr. 1 </w:t>
      </w:r>
      <w:r>
        <w:rPr>
          <w:rFonts w:ascii="Times New Roman" w:hAnsi="Times New Roman" w:cs="Times New Roman"/>
        </w:rPr>
        <w:t>Luica</w:t>
      </w:r>
      <w:r w:rsidRPr="00E92D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nr. </w:t>
      </w:r>
      <w:proofErr w:type="spellStart"/>
      <w:r w:rsidRPr="00E92D9B">
        <w:rPr>
          <w:rFonts w:ascii="Times New Roman" w:hAnsi="Times New Roman" w:cs="Times New Roman"/>
        </w:rPr>
        <w:t>prin</w:t>
      </w:r>
      <w:proofErr w:type="spellEnd"/>
      <w:r w:rsidRPr="00E92D9B">
        <w:rPr>
          <w:rFonts w:ascii="Times New Roman" w:hAnsi="Times New Roman" w:cs="Times New Roman"/>
        </w:rPr>
        <w:t xml:space="preserve"> care </w:t>
      </w:r>
      <w:proofErr w:type="spellStart"/>
      <w:r w:rsidRPr="00E92D9B">
        <w:rPr>
          <w:rFonts w:ascii="Times New Roman" w:hAnsi="Times New Roman" w:cs="Times New Roman"/>
        </w:rPr>
        <w:t>directorul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școlii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transmite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ordonatorului</w:t>
      </w:r>
      <w:proofErr w:type="spellEnd"/>
      <w:r w:rsidRPr="00E92D9B">
        <w:rPr>
          <w:rFonts w:ascii="Times New Roman" w:hAnsi="Times New Roman" w:cs="Times New Roman"/>
        </w:rPr>
        <w:t xml:space="preserve"> principal de </w:t>
      </w:r>
      <w:proofErr w:type="spellStart"/>
      <w:r w:rsidRPr="00E92D9B">
        <w:rPr>
          <w:rFonts w:ascii="Times New Roman" w:hAnsi="Times New Roman" w:cs="Times New Roman"/>
        </w:rPr>
        <w:t>credite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tipul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suport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alimentar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modalitatea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distribuire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gramStart"/>
      <w:r w:rsidRPr="00E92D9B">
        <w:rPr>
          <w:rFonts w:ascii="Times New Roman" w:hAnsi="Times New Roman" w:cs="Times New Roman"/>
        </w:rPr>
        <w:t>a</w:t>
      </w:r>
      <w:proofErr w:type="gram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acestuia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elevilor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preșcolarilor</w:t>
      </w:r>
      <w:proofErr w:type="spellEnd"/>
      <w:r w:rsidRPr="00E92D9B">
        <w:rPr>
          <w:rFonts w:ascii="Times New Roman" w:hAnsi="Times New Roman" w:cs="Times New Roman"/>
        </w:rPr>
        <w:t>;</w:t>
      </w:r>
    </w:p>
    <w:p w14:paraId="2C6962DA" w14:textId="77777777" w:rsidR="002D2A64" w:rsidRPr="00E92D9B" w:rsidRDefault="002D2A64" w:rsidP="002D2A64">
      <w:pPr>
        <w:ind w:firstLine="720"/>
        <w:jc w:val="both"/>
      </w:pPr>
      <w:r w:rsidRPr="00E92D9B">
        <w:t xml:space="preserve">- avizul comisiei </w:t>
      </w:r>
      <w:r>
        <w:t>de specialitate din cadrul Consiliului Local Luica;</w:t>
      </w:r>
    </w:p>
    <w:p w14:paraId="62020F99" w14:textId="77777777" w:rsidR="002D2A64" w:rsidRPr="00E92D9B" w:rsidRDefault="002D2A64" w:rsidP="002D2A64">
      <w:pPr>
        <w:autoSpaceDE w:val="0"/>
        <w:autoSpaceDN w:val="0"/>
        <w:adjustRightInd w:val="0"/>
        <w:ind w:firstLine="708"/>
        <w:jc w:val="both"/>
      </w:pPr>
      <w:r w:rsidRPr="00E92D9B">
        <w:t xml:space="preserve">- hotărârea Consiliului Local al Comunei </w:t>
      </w:r>
      <w:r>
        <w:t>Luica</w:t>
      </w:r>
      <w:r w:rsidRPr="00E92D9B">
        <w:t xml:space="preserve"> nr. </w:t>
      </w:r>
      <w:r>
        <w:t>1</w:t>
      </w:r>
      <w:r w:rsidRPr="00E92D9B">
        <w:t xml:space="preserve"> din </w:t>
      </w:r>
      <w:r>
        <w:t>29.01.2026</w:t>
      </w:r>
      <w:r w:rsidRPr="00E92D9B">
        <w:t xml:space="preserve"> privind aprobarea alegerii preşedintelui de şedinţă al Consiliului Local al Comunei</w:t>
      </w:r>
      <w:r>
        <w:t xml:space="preserve"> Luica</w:t>
      </w:r>
      <w:r w:rsidRPr="00E92D9B">
        <w:t xml:space="preserve"> pentru lunile </w:t>
      </w:r>
      <w:r>
        <w:t>ianuarie, februarie, martie 2026;</w:t>
      </w:r>
    </w:p>
    <w:p w14:paraId="041D4896" w14:textId="77777777" w:rsidR="002D2A64" w:rsidRPr="00E92D9B" w:rsidRDefault="002D2A64" w:rsidP="002D2A64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spellStart"/>
      <w:r w:rsidRPr="00E92D9B">
        <w:rPr>
          <w:rFonts w:ascii="Times New Roman" w:hAnsi="Times New Roman" w:cs="Times New Roman"/>
        </w:rPr>
        <w:t>În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temeiul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prevederilor</w:t>
      </w:r>
      <w:proofErr w:type="spellEnd"/>
      <w:r w:rsidRPr="00E92D9B">
        <w:rPr>
          <w:rFonts w:ascii="Times New Roman" w:hAnsi="Times New Roman" w:cs="Times New Roman"/>
        </w:rPr>
        <w:t xml:space="preserve"> art. 129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(1)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(2) lit. a), ale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(3) lit. c), precum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ale art. 139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(1)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(3) lit. a) din </w:t>
      </w:r>
      <w:proofErr w:type="spellStart"/>
      <w:r w:rsidRPr="00E92D9B">
        <w:rPr>
          <w:rFonts w:ascii="Times New Roman" w:hAnsi="Times New Roman" w:cs="Times New Roman"/>
        </w:rPr>
        <w:t>Ordonanța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Urgență</w:t>
      </w:r>
      <w:proofErr w:type="spellEnd"/>
      <w:r w:rsidRPr="00E92D9B">
        <w:rPr>
          <w:rFonts w:ascii="Times New Roman" w:hAnsi="Times New Roman" w:cs="Times New Roman"/>
        </w:rPr>
        <w:t xml:space="preserve"> a </w:t>
      </w:r>
      <w:proofErr w:type="spellStart"/>
      <w:r w:rsidRPr="00E92D9B">
        <w:rPr>
          <w:rFonts w:ascii="Times New Roman" w:hAnsi="Times New Roman" w:cs="Times New Roman"/>
        </w:rPr>
        <w:t>Guvernului</w:t>
      </w:r>
      <w:proofErr w:type="spellEnd"/>
      <w:r w:rsidRPr="00E92D9B">
        <w:rPr>
          <w:rFonts w:ascii="Times New Roman" w:hAnsi="Times New Roman" w:cs="Times New Roman"/>
        </w:rPr>
        <w:t xml:space="preserve"> nr. 57/2019 </w:t>
      </w:r>
      <w:proofErr w:type="spellStart"/>
      <w:r w:rsidRPr="00E92D9B">
        <w:rPr>
          <w:rFonts w:ascii="Times New Roman" w:hAnsi="Times New Roman" w:cs="Times New Roman"/>
        </w:rPr>
        <w:t>privind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Codul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administrativ</w:t>
      </w:r>
      <w:proofErr w:type="spellEnd"/>
      <w:r w:rsidRPr="00E92D9B">
        <w:rPr>
          <w:rFonts w:ascii="Times New Roman" w:hAnsi="Times New Roman" w:cs="Times New Roman"/>
        </w:rPr>
        <w:t xml:space="preserve">, cu </w:t>
      </w:r>
      <w:proofErr w:type="spellStart"/>
      <w:r w:rsidRPr="00E92D9B">
        <w:rPr>
          <w:rFonts w:ascii="Times New Roman" w:hAnsi="Times New Roman" w:cs="Times New Roman"/>
        </w:rPr>
        <w:t>modificările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completările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ulterioare</w:t>
      </w:r>
      <w:proofErr w:type="spellEnd"/>
      <w:r w:rsidRPr="00E92D9B">
        <w:rPr>
          <w:rFonts w:ascii="Times New Roman" w:hAnsi="Times New Roman" w:cs="Times New Roman"/>
        </w:rPr>
        <w:t>,</w:t>
      </w:r>
    </w:p>
    <w:p w14:paraId="72765A76" w14:textId="77777777" w:rsidR="002D2A64" w:rsidRPr="00E92D9B" w:rsidRDefault="002D2A64" w:rsidP="002D2A64">
      <w:pPr>
        <w:rPr>
          <w:b/>
          <w:iCs/>
        </w:rPr>
      </w:pPr>
    </w:p>
    <w:p w14:paraId="41795502" w14:textId="77777777" w:rsidR="002D2A64" w:rsidRPr="007964DB" w:rsidRDefault="002D2A64" w:rsidP="002D2A64">
      <w:pPr>
        <w:jc w:val="center"/>
        <w:rPr>
          <w:b/>
          <w:iCs/>
          <w:lang w:val="en-US"/>
        </w:rPr>
      </w:pPr>
      <w:r>
        <w:rPr>
          <w:b/>
          <w:iCs/>
        </w:rPr>
        <w:t>HOTĂRĂȘTE</w:t>
      </w:r>
      <w:r>
        <w:rPr>
          <w:b/>
          <w:iCs/>
          <w:lang w:val="en-US"/>
        </w:rPr>
        <w:t>:</w:t>
      </w:r>
    </w:p>
    <w:p w14:paraId="66BEF62E" w14:textId="3A4E8D52" w:rsidR="002D2A64" w:rsidRPr="00E92D9B" w:rsidRDefault="002D2A64" w:rsidP="002D2A64">
      <w:pPr>
        <w:ind w:firstLine="720"/>
        <w:jc w:val="both"/>
      </w:pPr>
      <w:r w:rsidRPr="00E92D9B">
        <w:rPr>
          <w:b/>
          <w:bCs/>
          <w:color w:val="000000"/>
          <w:lang w:val="en-US"/>
        </w:rPr>
        <w:t xml:space="preserve">Art. 1. </w:t>
      </w:r>
      <w:r w:rsidRPr="00E92D9B">
        <w:rPr>
          <w:color w:val="000000"/>
          <w:lang w:val="en-US"/>
        </w:rPr>
        <w:t xml:space="preserve">– (1) </w:t>
      </w:r>
      <w:r>
        <w:t xml:space="preserve">În anul 2026, pe perioada desfășurării cursurilor școlare preșcolarilor și elevilor din cadrul Școlii Gimnaziale nr. 1 </w:t>
      </w:r>
      <w:r w:rsidR="00397D79">
        <w:t>Luica</w:t>
      </w:r>
      <w:r>
        <w:t>, li se acordă cu titlu gratuit, un suport alimentar constând într-o masă caldă în limita unei valori zilnice de 16.5 lei / beneficiar, inclusiv TVA</w:t>
      </w:r>
    </w:p>
    <w:p w14:paraId="46F7355A" w14:textId="77777777" w:rsidR="002D2A64" w:rsidRPr="00E92D9B" w:rsidRDefault="002D2A64" w:rsidP="002D2A64">
      <w:pPr>
        <w:ind w:firstLine="720"/>
        <w:jc w:val="both"/>
        <w:rPr>
          <w:color w:val="000000"/>
          <w:lang w:val="en-US"/>
        </w:rPr>
      </w:pPr>
      <w:r w:rsidRPr="00E92D9B">
        <w:t>(2) Se aprobă ca suportul alimentar pentru masa sănătoasă, să fie livrat astfel:</w:t>
      </w:r>
      <w:r w:rsidRPr="00E92D9B">
        <w:rPr>
          <w:color w:val="000000"/>
          <w:lang w:val="en-US"/>
        </w:rPr>
        <w:t xml:space="preserve"> </w:t>
      </w:r>
    </w:p>
    <w:p w14:paraId="14C69417" w14:textId="77777777" w:rsidR="002D2A64" w:rsidRPr="00E92D9B" w:rsidRDefault="002D2A64" w:rsidP="002D2A64">
      <w:pPr>
        <w:ind w:firstLine="720"/>
        <w:jc w:val="both"/>
        <w:rPr>
          <w:color w:val="000000"/>
          <w:lang w:val="en-US"/>
        </w:rPr>
      </w:pPr>
      <w:r w:rsidRPr="00E92D9B">
        <w:t>a) masă caldă, în regim catering, 5 zile pe săptămână, fără ciorbe și supe</w:t>
      </w:r>
    </w:p>
    <w:p w14:paraId="212BFA64" w14:textId="77777777" w:rsidR="002D2A64" w:rsidRPr="00E92D9B" w:rsidRDefault="002D2A64" w:rsidP="002D2A64">
      <w:pPr>
        <w:ind w:firstLine="720"/>
        <w:jc w:val="both"/>
        <w:rPr>
          <w:color w:val="000000"/>
          <w:lang w:val="en-US"/>
        </w:rPr>
      </w:pPr>
      <w:r w:rsidRPr="00E92D9B">
        <w:rPr>
          <w:color w:val="000000"/>
          <w:lang w:val="en-US"/>
        </w:rPr>
        <w:t xml:space="preserve">b) la </w:t>
      </w:r>
      <w:proofErr w:type="spellStart"/>
      <w:r w:rsidRPr="00E92D9B">
        <w:rPr>
          <w:color w:val="000000"/>
          <w:lang w:val="en-US"/>
        </w:rPr>
        <w:t>cererea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motivată</w:t>
      </w:r>
      <w:proofErr w:type="spellEnd"/>
      <w:r w:rsidRPr="00E92D9B">
        <w:rPr>
          <w:color w:val="000000"/>
          <w:lang w:val="en-US"/>
        </w:rPr>
        <w:t xml:space="preserve"> </w:t>
      </w:r>
      <w:proofErr w:type="gramStart"/>
      <w:r w:rsidRPr="00E92D9B">
        <w:rPr>
          <w:color w:val="000000"/>
          <w:lang w:val="en-US"/>
        </w:rPr>
        <w:t>a</w:t>
      </w:r>
      <w:proofErr w:type="gram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elevului</w:t>
      </w:r>
      <w:proofErr w:type="spellEnd"/>
      <w:r w:rsidRPr="00E92D9B">
        <w:rPr>
          <w:color w:val="000000"/>
          <w:lang w:val="en-US"/>
        </w:rPr>
        <w:t xml:space="preserve"> major/</w:t>
      </w:r>
      <w:proofErr w:type="spellStart"/>
      <w:r w:rsidRPr="00E92D9B">
        <w:rPr>
          <w:color w:val="000000"/>
          <w:lang w:val="en-US"/>
        </w:rPr>
        <w:t>părintelui</w:t>
      </w:r>
      <w:proofErr w:type="spellEnd"/>
      <w:r w:rsidRPr="00E92D9B">
        <w:rPr>
          <w:color w:val="000000"/>
          <w:lang w:val="en-US"/>
        </w:rPr>
        <w:t>/</w:t>
      </w:r>
      <w:proofErr w:type="spellStart"/>
      <w:r w:rsidRPr="00E92D9B">
        <w:rPr>
          <w:color w:val="000000"/>
          <w:lang w:val="en-US"/>
        </w:rPr>
        <w:t>reprezentantului</w:t>
      </w:r>
      <w:proofErr w:type="spellEnd"/>
      <w:r w:rsidRPr="00E92D9B">
        <w:rPr>
          <w:color w:val="000000"/>
          <w:lang w:val="en-US"/>
        </w:rPr>
        <w:t xml:space="preserve"> legal/</w:t>
      </w:r>
      <w:proofErr w:type="spellStart"/>
      <w:r w:rsidRPr="00E92D9B">
        <w:rPr>
          <w:color w:val="000000"/>
          <w:lang w:val="en-US"/>
        </w:rPr>
        <w:t>ocrotitorului</w:t>
      </w:r>
      <w:proofErr w:type="spellEnd"/>
      <w:r w:rsidRPr="00E92D9B">
        <w:rPr>
          <w:color w:val="000000"/>
          <w:lang w:val="en-US"/>
        </w:rPr>
        <w:t xml:space="preserve"> legal, </w:t>
      </w:r>
      <w:proofErr w:type="spellStart"/>
      <w:r w:rsidRPr="00E92D9B">
        <w:rPr>
          <w:color w:val="000000"/>
          <w:lang w:val="en-US"/>
        </w:rPr>
        <w:t>formulată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în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scris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şi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însoţită</w:t>
      </w:r>
      <w:proofErr w:type="spellEnd"/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după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caz</w:t>
      </w:r>
      <w:proofErr w:type="spellEnd"/>
      <w:r w:rsidRPr="00E92D9B">
        <w:rPr>
          <w:color w:val="000000"/>
          <w:lang w:val="en-US"/>
        </w:rPr>
        <w:t>, de un document-</w:t>
      </w:r>
      <w:proofErr w:type="spellStart"/>
      <w:r w:rsidRPr="00E92D9B">
        <w:rPr>
          <w:color w:val="000000"/>
          <w:lang w:val="en-US"/>
        </w:rPr>
        <w:t>justificativ</w:t>
      </w:r>
      <w:proofErr w:type="spellEnd"/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înregistrată</w:t>
      </w:r>
      <w:proofErr w:type="spellEnd"/>
      <w:r w:rsidRPr="00E92D9B">
        <w:rPr>
          <w:color w:val="000000"/>
          <w:lang w:val="en-US"/>
        </w:rPr>
        <w:t xml:space="preserve"> la </w:t>
      </w:r>
      <w:proofErr w:type="spellStart"/>
      <w:r w:rsidRPr="00E92D9B">
        <w:rPr>
          <w:color w:val="000000"/>
          <w:lang w:val="en-US"/>
        </w:rPr>
        <w:t>secretariatul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unităţii</w:t>
      </w:r>
      <w:proofErr w:type="spellEnd"/>
      <w:r w:rsidRPr="00E92D9B">
        <w:rPr>
          <w:color w:val="000000"/>
          <w:lang w:val="en-US"/>
        </w:rPr>
        <w:t xml:space="preserve"> de </w:t>
      </w:r>
      <w:proofErr w:type="spellStart"/>
      <w:r w:rsidRPr="00E92D9B">
        <w:rPr>
          <w:color w:val="000000"/>
          <w:lang w:val="en-US"/>
        </w:rPr>
        <w:t>învăţământ</w:t>
      </w:r>
      <w:proofErr w:type="spellEnd"/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preşcolarii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şi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elevii</w:t>
      </w:r>
      <w:proofErr w:type="spellEnd"/>
      <w:r w:rsidRPr="00E92D9B">
        <w:rPr>
          <w:color w:val="000000"/>
          <w:lang w:val="en-US"/>
        </w:rPr>
        <w:t xml:space="preserve"> care, din </w:t>
      </w:r>
      <w:proofErr w:type="spellStart"/>
      <w:r w:rsidRPr="00E92D9B">
        <w:rPr>
          <w:color w:val="000000"/>
          <w:lang w:val="en-US"/>
        </w:rPr>
        <w:t>considerente</w:t>
      </w:r>
      <w:proofErr w:type="spellEnd"/>
      <w:r w:rsidRPr="00E92D9B">
        <w:rPr>
          <w:color w:val="000000"/>
          <w:lang w:val="en-US"/>
        </w:rPr>
        <w:t xml:space="preserve"> de </w:t>
      </w:r>
      <w:proofErr w:type="spellStart"/>
      <w:r w:rsidRPr="00E92D9B">
        <w:rPr>
          <w:color w:val="000000"/>
          <w:lang w:val="en-US"/>
        </w:rPr>
        <w:t>natură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medicală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sau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religioasă</w:t>
      </w:r>
      <w:proofErr w:type="spellEnd"/>
      <w:r w:rsidRPr="00E92D9B">
        <w:rPr>
          <w:color w:val="000000"/>
          <w:lang w:val="en-US"/>
        </w:rPr>
        <w:t xml:space="preserve">, au </w:t>
      </w:r>
      <w:proofErr w:type="spellStart"/>
      <w:r w:rsidRPr="00E92D9B">
        <w:rPr>
          <w:color w:val="000000"/>
          <w:lang w:val="en-US"/>
        </w:rPr>
        <w:t>restricţii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alimentare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beneficiază</w:t>
      </w:r>
      <w:proofErr w:type="spellEnd"/>
      <w:r w:rsidRPr="00E92D9B">
        <w:rPr>
          <w:color w:val="000000"/>
          <w:lang w:val="en-US"/>
        </w:rPr>
        <w:t xml:space="preserve"> de masa </w:t>
      </w:r>
      <w:proofErr w:type="spellStart"/>
      <w:r w:rsidRPr="00E92D9B">
        <w:rPr>
          <w:color w:val="000000"/>
          <w:lang w:val="en-US"/>
        </w:rPr>
        <w:t>sănătoasă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adecvată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situaţiei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acestora</w:t>
      </w:r>
      <w:proofErr w:type="spellEnd"/>
    </w:p>
    <w:p w14:paraId="2F31A579" w14:textId="77777777" w:rsidR="002D2A64" w:rsidRPr="00E92D9B" w:rsidRDefault="002D2A64" w:rsidP="002D2A64">
      <w:pPr>
        <w:ind w:firstLine="720"/>
        <w:jc w:val="both"/>
        <w:rPr>
          <w:color w:val="000000"/>
          <w:lang w:val="en-US"/>
        </w:rPr>
      </w:pPr>
      <w:r w:rsidRPr="00E92D9B">
        <w:t>(3) Distribuirea suportului alimentar se va face în sala de clasă, cu respectarea prevederilor Ordinului ministrului sănătății nr. 1.456/2020 pentru aprobarea Normelor de igiena din unitățile pentru ocrotirea, educarea, instruirea, odihna și recreerea copiilor și tinerilor, cu modificările ulterioare.</w:t>
      </w:r>
    </w:p>
    <w:p w14:paraId="1EA5CFF3" w14:textId="77777777" w:rsidR="002D2A64" w:rsidRPr="00E92D9B" w:rsidRDefault="002D2A64" w:rsidP="002D2A64">
      <w:pPr>
        <w:ind w:firstLine="720"/>
        <w:jc w:val="both"/>
        <w:rPr>
          <w:iCs/>
        </w:rPr>
      </w:pPr>
      <w:r w:rsidRPr="00E92D9B">
        <w:rPr>
          <w:b/>
          <w:bCs/>
          <w:color w:val="000000"/>
          <w:lang w:val="en-US"/>
        </w:rPr>
        <w:t xml:space="preserve">Art. </w:t>
      </w:r>
      <w:r>
        <w:rPr>
          <w:b/>
          <w:bCs/>
          <w:color w:val="000000"/>
          <w:lang w:val="en-US"/>
        </w:rPr>
        <w:t>2</w:t>
      </w:r>
      <w:r w:rsidRPr="00E92D9B">
        <w:rPr>
          <w:b/>
          <w:bCs/>
          <w:color w:val="000000"/>
          <w:lang w:val="en-US"/>
        </w:rPr>
        <w:t xml:space="preserve">. </w:t>
      </w:r>
      <w:r w:rsidRPr="00E92D9B">
        <w:rPr>
          <w:color w:val="000000"/>
          <w:lang w:val="en-US"/>
        </w:rPr>
        <w:t xml:space="preserve">– </w:t>
      </w:r>
      <w:proofErr w:type="spellStart"/>
      <w:r w:rsidRPr="00E92D9B">
        <w:rPr>
          <w:color w:val="000000"/>
          <w:lang w:val="en-US"/>
        </w:rPr>
        <w:t>Primarul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comunei</w:t>
      </w:r>
      <w:proofErr w:type="spellEnd"/>
      <w:r w:rsidRPr="00E92D9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Luica</w:t>
      </w:r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prin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aparatul</w:t>
      </w:r>
      <w:proofErr w:type="spellEnd"/>
      <w:r w:rsidRPr="00E92D9B">
        <w:rPr>
          <w:color w:val="000000"/>
          <w:lang w:val="en-US"/>
        </w:rPr>
        <w:t xml:space="preserve"> de </w:t>
      </w:r>
      <w:proofErr w:type="spellStart"/>
      <w:r w:rsidRPr="00E92D9B">
        <w:rPr>
          <w:color w:val="000000"/>
          <w:lang w:val="en-US"/>
        </w:rPr>
        <w:t>specialitate</w:t>
      </w:r>
      <w:proofErr w:type="spellEnd"/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va</w:t>
      </w:r>
      <w:proofErr w:type="spellEnd"/>
      <w:r w:rsidRPr="00E92D9B">
        <w:rPr>
          <w:color w:val="000000"/>
          <w:lang w:val="en-US"/>
        </w:rPr>
        <w:t xml:space="preserve"> duce la </w:t>
      </w:r>
      <w:proofErr w:type="spellStart"/>
      <w:r w:rsidRPr="00E92D9B">
        <w:rPr>
          <w:color w:val="000000"/>
          <w:lang w:val="en-US"/>
        </w:rPr>
        <w:t>îndeplinire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prevederile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prezentei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hotãrâri</w:t>
      </w:r>
      <w:proofErr w:type="spellEnd"/>
      <w:r w:rsidRPr="00E92D9B">
        <w:rPr>
          <w:color w:val="000000"/>
          <w:lang w:val="en-US"/>
        </w:rPr>
        <w:t>,</w:t>
      </w:r>
    </w:p>
    <w:p w14:paraId="5A277192" w14:textId="77777777" w:rsidR="002D2A64" w:rsidRDefault="002D2A64" w:rsidP="002D2A64">
      <w:pPr>
        <w:ind w:firstLine="720"/>
        <w:jc w:val="both"/>
        <w:rPr>
          <w:iCs/>
        </w:rPr>
      </w:pPr>
      <w:r w:rsidRPr="00E92D9B">
        <w:rPr>
          <w:b/>
          <w:iCs/>
        </w:rPr>
        <w:t xml:space="preserve">Art. </w:t>
      </w:r>
      <w:r>
        <w:rPr>
          <w:b/>
          <w:iCs/>
        </w:rPr>
        <w:t>3</w:t>
      </w:r>
      <w:r w:rsidRPr="00E92D9B">
        <w:rPr>
          <w:iCs/>
        </w:rPr>
        <w:t xml:space="preserve">.- Secretarul general al UAT  </w:t>
      </w:r>
      <w:r>
        <w:rPr>
          <w:iCs/>
        </w:rPr>
        <w:t>Luica</w:t>
      </w:r>
      <w:r w:rsidRPr="00E92D9B">
        <w:rPr>
          <w:iCs/>
        </w:rPr>
        <w:t>, judetul Calarasi va comunica prevederile prezentei hotarari persoanelor si autoritatilor interesate si o va aduce la cunostinta publica.</w:t>
      </w:r>
    </w:p>
    <w:p w14:paraId="18AD594C" w14:textId="77777777" w:rsidR="002D2A64" w:rsidRDefault="002D2A64" w:rsidP="002D2A64">
      <w:pPr>
        <w:pStyle w:val="NoSpacing"/>
        <w:jc w:val="center"/>
        <w:rPr>
          <w:rFonts w:eastAsiaTheme="minorEastAsia"/>
          <w:b/>
          <w:sz w:val="24"/>
          <w:szCs w:val="24"/>
          <w:lang w:val="ro-RO" w:eastAsia="ro-RO"/>
        </w:rPr>
      </w:pPr>
      <w:r>
        <w:rPr>
          <w:rFonts w:eastAsiaTheme="minorEastAsia"/>
          <w:b/>
          <w:sz w:val="24"/>
          <w:szCs w:val="24"/>
          <w:lang w:val="ro-RO" w:eastAsia="ro-RO"/>
        </w:rPr>
        <w:t>PRESEDINTE SEDINTA</w:t>
      </w:r>
    </w:p>
    <w:p w14:paraId="3631363F" w14:textId="02FC19C2" w:rsidR="002D2A64" w:rsidRDefault="002D2A64" w:rsidP="002D2A64">
      <w:pPr>
        <w:pStyle w:val="NoSpacing"/>
        <w:jc w:val="center"/>
        <w:rPr>
          <w:rFonts w:eastAsiaTheme="minorEastAsia"/>
          <w:b/>
          <w:sz w:val="24"/>
          <w:szCs w:val="24"/>
          <w:lang w:val="ro-RO" w:eastAsia="ro-RO"/>
        </w:rPr>
      </w:pPr>
      <w:r>
        <w:rPr>
          <w:rFonts w:eastAsiaTheme="minorEastAsia"/>
          <w:b/>
          <w:sz w:val="24"/>
          <w:szCs w:val="24"/>
          <w:lang w:val="ro-RO" w:eastAsia="ro-RO"/>
        </w:rPr>
        <w:t>EFTIMIE NICULAE</w:t>
      </w:r>
    </w:p>
    <w:p w14:paraId="48ED6F72" w14:textId="77777777" w:rsidR="002D2A64" w:rsidRDefault="002D2A64" w:rsidP="002D2A64">
      <w:pPr>
        <w:rPr>
          <w:rFonts w:eastAsiaTheme="minorEastAsia"/>
          <w:b/>
        </w:rPr>
      </w:pPr>
    </w:p>
    <w:p w14:paraId="57D95582" w14:textId="7E88A586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>Nr .6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Contrasemneaza secretar general,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47B2480C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>Adoptata la Luica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Constantin  Cristiana</w:t>
      </w:r>
    </w:p>
    <w:p w14:paraId="1D82DCD0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405DD2FB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Astazi  29.01.2026 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6A73C298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Nr.consilieri prezenti-11 </w:t>
      </w:r>
    </w:p>
    <w:p w14:paraId="75FD3222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>Nr voturi pentru –11</w:t>
      </w:r>
    </w:p>
    <w:p w14:paraId="0D79384B" w14:textId="77777777" w:rsidR="002D2A64" w:rsidRDefault="002D2A64" w:rsidP="002D2A64">
      <w:pPr>
        <w:rPr>
          <w:rFonts w:eastAsiaTheme="minorEastAsia"/>
          <w:b/>
        </w:rPr>
      </w:pPr>
      <w:r>
        <w:rPr>
          <w:rFonts w:eastAsiaTheme="minorEastAsia"/>
          <w:b/>
        </w:rPr>
        <w:t>Nr.voturi impotriva –0</w:t>
      </w:r>
    </w:p>
    <w:p w14:paraId="363CD524" w14:textId="77777777" w:rsidR="002D2A64" w:rsidRDefault="002D2A64" w:rsidP="002D2A64">
      <w:pPr>
        <w:ind w:firstLine="720"/>
        <w:jc w:val="both"/>
        <w:rPr>
          <w:iCs/>
        </w:rPr>
      </w:pPr>
    </w:p>
    <w:p w14:paraId="56C99D85" w14:textId="77777777" w:rsidR="002D2A64" w:rsidRPr="00E92D9B" w:rsidRDefault="002D2A64" w:rsidP="002D2A64">
      <w:pPr>
        <w:ind w:firstLine="720"/>
        <w:jc w:val="both"/>
        <w:rPr>
          <w:iCs/>
        </w:rPr>
      </w:pPr>
      <w:r>
        <w:rPr>
          <w:iCs/>
        </w:rPr>
        <w:t xml:space="preserve"> </w:t>
      </w:r>
    </w:p>
    <w:p w14:paraId="176738A3" w14:textId="77777777" w:rsidR="002D2A64" w:rsidRPr="00263A4A" w:rsidRDefault="002D2A64" w:rsidP="002D2A64">
      <w:pPr>
        <w:jc w:val="center"/>
        <w:rPr>
          <w:b/>
          <w:iCs/>
        </w:rPr>
      </w:pPr>
    </w:p>
    <w:p w14:paraId="6DF4711F" w14:textId="77777777" w:rsidR="002D2A64" w:rsidRPr="00E92D9B" w:rsidRDefault="002D2A64" w:rsidP="002D2A64">
      <w:pPr>
        <w:jc w:val="center"/>
        <w:rPr>
          <w:b/>
          <w:iCs/>
        </w:rPr>
      </w:pPr>
    </w:p>
    <w:p w14:paraId="7FB5D665" w14:textId="77777777" w:rsidR="002D2A64" w:rsidRPr="002D2A64" w:rsidRDefault="002D2A64" w:rsidP="002D2A64"/>
    <w:p w14:paraId="6DD14CB7" w14:textId="77777777" w:rsidR="00263A4A" w:rsidRPr="00263A4A" w:rsidRDefault="00263A4A" w:rsidP="00263A4A">
      <w:pPr>
        <w:keepNext/>
        <w:keepLines/>
        <w:outlineLvl w:val="1"/>
        <w:rPr>
          <w:b/>
          <w:bCs/>
          <w:color w:val="000000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ROMÂNIA</w:t>
      </w:r>
    </w:p>
    <w:p w14:paraId="1178E76B" w14:textId="77777777" w:rsidR="00263A4A" w:rsidRPr="00263A4A" w:rsidRDefault="00263A4A" w:rsidP="00263A4A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JUDEŢUL CALARASI</w:t>
      </w:r>
    </w:p>
    <w:p w14:paraId="6652ACBD" w14:textId="77777777" w:rsidR="00263A4A" w:rsidRPr="00263A4A" w:rsidRDefault="00263A4A" w:rsidP="00263A4A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COMUNA LUICA</w:t>
      </w:r>
    </w:p>
    <w:p w14:paraId="1A8342E7" w14:textId="2FC722E8" w:rsidR="00263A4A" w:rsidRDefault="002D2A64" w:rsidP="00263A4A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PRIMAR</w:t>
      </w:r>
    </w:p>
    <w:p w14:paraId="35691084" w14:textId="661A60AA" w:rsidR="00263A4A" w:rsidRPr="00263A4A" w:rsidRDefault="00263A4A" w:rsidP="00263A4A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Nr.6/29.01.2026</w:t>
      </w:r>
    </w:p>
    <w:p w14:paraId="7815739E" w14:textId="77777777" w:rsidR="00263A4A" w:rsidRDefault="00263A4A" w:rsidP="0067366B">
      <w:pPr>
        <w:pStyle w:val="Heading1"/>
        <w:jc w:val="center"/>
        <w:rPr>
          <w:rFonts w:ascii="Times New Roman" w:hAnsi="Times New Roman"/>
          <w:b/>
          <w:i w:val="0"/>
        </w:rPr>
      </w:pPr>
    </w:p>
    <w:p w14:paraId="2D8E77FF" w14:textId="38AA4B3F" w:rsidR="0067366B" w:rsidRPr="00E92D9B" w:rsidRDefault="0067366B" w:rsidP="0067366B">
      <w:pPr>
        <w:pStyle w:val="Heading1"/>
        <w:jc w:val="center"/>
        <w:rPr>
          <w:rFonts w:ascii="Times New Roman" w:hAnsi="Times New Roman"/>
          <w:b/>
          <w:i w:val="0"/>
        </w:rPr>
      </w:pPr>
      <w:r w:rsidRPr="00E92D9B">
        <w:rPr>
          <w:rFonts w:ascii="Times New Roman" w:hAnsi="Times New Roman"/>
          <w:b/>
          <w:i w:val="0"/>
        </w:rPr>
        <w:t>PROIECT</w:t>
      </w:r>
      <w:r w:rsidR="00664989" w:rsidRPr="00E92D9B">
        <w:rPr>
          <w:rFonts w:ascii="Times New Roman" w:hAnsi="Times New Roman"/>
          <w:b/>
          <w:i w:val="0"/>
        </w:rPr>
        <w:t xml:space="preserve"> </w:t>
      </w:r>
      <w:r w:rsidRPr="00E92D9B">
        <w:rPr>
          <w:rFonts w:ascii="Times New Roman" w:hAnsi="Times New Roman"/>
          <w:b/>
          <w:i w:val="0"/>
        </w:rPr>
        <w:t xml:space="preserve"> DE HOTARARE</w:t>
      </w:r>
    </w:p>
    <w:p w14:paraId="4E6F3E24" w14:textId="1B82D44D" w:rsidR="006E7F14" w:rsidRPr="00E92D9B" w:rsidRDefault="006E7F14" w:rsidP="005117A8">
      <w:pPr>
        <w:spacing w:line="255" w:lineRule="auto"/>
        <w:ind w:firstLine="430"/>
        <w:jc w:val="center"/>
        <w:rPr>
          <w:bCs/>
          <w:color w:val="000000"/>
          <w:lang w:val="en-US"/>
        </w:rPr>
      </w:pPr>
      <w:bookmarkStart w:id="0" w:name="OLE_LINK27"/>
      <w:bookmarkStart w:id="1" w:name="OLE_LINK26"/>
      <w:bookmarkStart w:id="2" w:name="OLE_LINK25"/>
      <w:bookmarkStart w:id="3" w:name="OLE_LINK24"/>
      <w:r w:rsidRPr="00E92D9B">
        <w:t xml:space="preserve">privind aprobarea tipului de suport alimentar și a modalității de distribuire a acestuia preșcolarilor și elevilor Școlii Gimnaziale nr. 1 </w:t>
      </w:r>
      <w:r w:rsidR="00263A4A">
        <w:t>Luica</w:t>
      </w:r>
    </w:p>
    <w:p w14:paraId="35CD0DF0" w14:textId="77777777" w:rsidR="0067366B" w:rsidRPr="00E92D9B" w:rsidRDefault="0067366B" w:rsidP="0067366B">
      <w:pPr>
        <w:tabs>
          <w:tab w:val="left" w:pos="1134"/>
        </w:tabs>
        <w:jc w:val="both"/>
        <w:rPr>
          <w:iCs/>
        </w:rPr>
      </w:pPr>
    </w:p>
    <w:p w14:paraId="169C77F9" w14:textId="75A03A60" w:rsidR="0067366B" w:rsidRPr="00E92D9B" w:rsidRDefault="00263A4A" w:rsidP="00611834">
      <w:pPr>
        <w:tabs>
          <w:tab w:val="left" w:pos="1134"/>
        </w:tabs>
        <w:jc w:val="both"/>
        <w:rPr>
          <w:iCs/>
        </w:rPr>
      </w:pPr>
      <w:r>
        <w:t xml:space="preserve">DOBRIN ION </w:t>
      </w:r>
      <w:r w:rsidR="0067366B" w:rsidRPr="00E92D9B">
        <w:t xml:space="preserve"> - Primarul comunei </w:t>
      </w:r>
      <w:r>
        <w:t>Luica</w:t>
      </w:r>
      <w:r w:rsidR="0067366B" w:rsidRPr="00E92D9B">
        <w:t>, judetul Calarasi</w:t>
      </w:r>
      <w:r w:rsidR="00664989" w:rsidRPr="00E92D9B">
        <w:t>, in calitate de initiator,</w:t>
      </w:r>
    </w:p>
    <w:p w14:paraId="0BB33F63" w14:textId="77777777" w:rsidR="0067366B" w:rsidRPr="00E92D9B" w:rsidRDefault="0067366B" w:rsidP="0067366B">
      <w:pPr>
        <w:rPr>
          <w:iCs/>
        </w:rPr>
      </w:pPr>
    </w:p>
    <w:p w14:paraId="769367B8" w14:textId="77777777" w:rsidR="0067366B" w:rsidRPr="00E92D9B" w:rsidRDefault="0067366B" w:rsidP="0067366B">
      <w:pPr>
        <w:rPr>
          <w:i/>
          <w:iCs/>
        </w:rPr>
      </w:pPr>
      <w:r w:rsidRPr="00E92D9B">
        <w:rPr>
          <w:iCs/>
        </w:rPr>
        <w:t>AVAND IN VEDERE:</w:t>
      </w:r>
    </w:p>
    <w:p w14:paraId="21F0F4BD" w14:textId="2A057F96" w:rsidR="005117A8" w:rsidRPr="00E92D9B" w:rsidRDefault="005117A8" w:rsidP="005117A8">
      <w:pPr>
        <w:ind w:firstLine="708"/>
        <w:jc w:val="both"/>
        <w:rPr>
          <w:iCs/>
        </w:rPr>
      </w:pPr>
      <w:r w:rsidRPr="00E92D9B">
        <w:rPr>
          <w:iCs/>
        </w:rPr>
        <w:t xml:space="preserve">- referatul de aprobare  al primarului comunei </w:t>
      </w:r>
      <w:r w:rsidR="00263A4A">
        <w:rPr>
          <w:iCs/>
        </w:rPr>
        <w:t>Luica</w:t>
      </w:r>
      <w:r w:rsidRPr="00E92D9B">
        <w:rPr>
          <w:iCs/>
        </w:rPr>
        <w:t>, judetul Calarasi</w:t>
      </w:r>
      <w:r w:rsidR="00263A4A">
        <w:rPr>
          <w:iCs/>
        </w:rPr>
        <w:t>;</w:t>
      </w:r>
    </w:p>
    <w:p w14:paraId="33E9C0EA" w14:textId="7FA3B5C7" w:rsidR="005117A8" w:rsidRPr="00E92D9B" w:rsidRDefault="005117A8" w:rsidP="005117A8">
      <w:pPr>
        <w:jc w:val="both"/>
        <w:rPr>
          <w:color w:val="000000"/>
        </w:rPr>
      </w:pPr>
      <w:r w:rsidRPr="00E92D9B">
        <w:rPr>
          <w:iCs/>
        </w:rPr>
        <w:t xml:space="preserve">       </w:t>
      </w:r>
      <w:r w:rsidRPr="00E92D9B">
        <w:rPr>
          <w:iCs/>
        </w:rPr>
        <w:tab/>
        <w:t xml:space="preserve">- raportul compartimentului -   Financiar – contabil </w:t>
      </w:r>
      <w:r w:rsidR="00263A4A">
        <w:rPr>
          <w:iCs/>
        </w:rPr>
        <w:t>;</w:t>
      </w:r>
    </w:p>
    <w:p w14:paraId="1477007B" w14:textId="46818901" w:rsidR="006E7F14" w:rsidRPr="00E92D9B" w:rsidRDefault="00A67B70" w:rsidP="006E7F14">
      <w:pPr>
        <w:pStyle w:val="Default"/>
        <w:jc w:val="both"/>
        <w:rPr>
          <w:rFonts w:ascii="Times New Roman" w:hAnsi="Times New Roman" w:cs="Times New Roman"/>
        </w:rPr>
      </w:pPr>
      <w:r w:rsidRPr="00E92D9B">
        <w:rPr>
          <w:rFonts w:ascii="Times New Roman" w:hAnsi="Times New Roman" w:cs="Times New Roman"/>
        </w:rPr>
        <w:tab/>
      </w:r>
      <w:r w:rsidR="006E7F14" w:rsidRPr="00E92D9B">
        <w:rPr>
          <w:rFonts w:ascii="Times New Roman" w:hAnsi="Times New Roman" w:cs="Times New Roman"/>
        </w:rPr>
        <w:t>-</w:t>
      </w:r>
      <w:proofErr w:type="spellStart"/>
      <w:r w:rsidR="006E7F14" w:rsidRPr="00E92D9B">
        <w:rPr>
          <w:rFonts w:ascii="Times New Roman" w:hAnsi="Times New Roman" w:cs="Times New Roman"/>
        </w:rPr>
        <w:t>prevederile</w:t>
      </w:r>
      <w:proofErr w:type="spellEnd"/>
      <w:r w:rsidR="006E7F14" w:rsidRPr="00E92D9B">
        <w:rPr>
          <w:rFonts w:ascii="Times New Roman" w:hAnsi="Times New Roman" w:cs="Times New Roman"/>
        </w:rPr>
        <w:t xml:space="preserve"> art. </w:t>
      </w:r>
      <w:r w:rsidR="00247F66">
        <w:rPr>
          <w:rFonts w:ascii="Times New Roman" w:hAnsi="Times New Roman" w:cs="Times New Roman"/>
        </w:rPr>
        <w:t>3</w:t>
      </w:r>
      <w:r w:rsidR="006E7F14" w:rsidRPr="00E92D9B">
        <w:rPr>
          <w:rFonts w:ascii="Times New Roman" w:hAnsi="Times New Roman" w:cs="Times New Roman"/>
        </w:rPr>
        <w:t xml:space="preserve"> </w:t>
      </w:r>
      <w:proofErr w:type="spellStart"/>
      <w:r w:rsidR="006E7F14" w:rsidRPr="00E92D9B">
        <w:rPr>
          <w:rFonts w:ascii="Times New Roman" w:hAnsi="Times New Roman" w:cs="Times New Roman"/>
        </w:rPr>
        <w:t>alin</w:t>
      </w:r>
      <w:proofErr w:type="spellEnd"/>
      <w:r w:rsidR="006E7F14" w:rsidRPr="00E92D9B">
        <w:rPr>
          <w:rFonts w:ascii="Times New Roman" w:hAnsi="Times New Roman" w:cs="Times New Roman"/>
        </w:rPr>
        <w:t>. (</w:t>
      </w:r>
      <w:r w:rsidR="00247F66">
        <w:rPr>
          <w:rFonts w:ascii="Times New Roman" w:hAnsi="Times New Roman" w:cs="Times New Roman"/>
        </w:rPr>
        <w:t>4</w:t>
      </w:r>
      <w:r w:rsidR="006E7F14" w:rsidRPr="00E92D9B">
        <w:rPr>
          <w:rFonts w:ascii="Times New Roman" w:hAnsi="Times New Roman" w:cs="Times New Roman"/>
        </w:rPr>
        <w:t xml:space="preserve">) </w:t>
      </w:r>
      <w:proofErr w:type="spellStart"/>
      <w:r w:rsidR="006E7F14" w:rsidRPr="00E92D9B">
        <w:rPr>
          <w:rFonts w:ascii="Times New Roman" w:hAnsi="Times New Roman" w:cs="Times New Roman"/>
        </w:rPr>
        <w:t>Hotărârea</w:t>
      </w:r>
      <w:proofErr w:type="spellEnd"/>
      <w:r w:rsidR="006E7F14" w:rsidRPr="00E92D9B">
        <w:rPr>
          <w:rFonts w:ascii="Times New Roman" w:hAnsi="Times New Roman" w:cs="Times New Roman"/>
        </w:rPr>
        <w:t xml:space="preserve"> </w:t>
      </w:r>
      <w:proofErr w:type="spellStart"/>
      <w:r w:rsidR="006E7F14" w:rsidRPr="00E92D9B">
        <w:rPr>
          <w:rFonts w:ascii="Times New Roman" w:hAnsi="Times New Roman" w:cs="Times New Roman"/>
        </w:rPr>
        <w:t>Guvernului</w:t>
      </w:r>
      <w:proofErr w:type="spellEnd"/>
      <w:r w:rsidR="006E7F14" w:rsidRPr="00E92D9B">
        <w:rPr>
          <w:rFonts w:ascii="Times New Roman" w:hAnsi="Times New Roman" w:cs="Times New Roman"/>
        </w:rPr>
        <w:t xml:space="preserve"> nr.</w:t>
      </w:r>
      <w:r w:rsidR="00247F66">
        <w:rPr>
          <w:rFonts w:ascii="Times New Roman" w:hAnsi="Times New Roman" w:cs="Times New Roman"/>
        </w:rPr>
        <w:t>1171</w:t>
      </w:r>
      <w:r w:rsidR="006E7F14" w:rsidRPr="00E92D9B">
        <w:rPr>
          <w:rFonts w:ascii="Times New Roman" w:hAnsi="Times New Roman" w:cs="Times New Roman"/>
        </w:rPr>
        <w:t xml:space="preserve">/2025 </w:t>
      </w:r>
      <w:proofErr w:type="spellStart"/>
      <w:r w:rsidR="006E7F14" w:rsidRPr="00E92D9B">
        <w:rPr>
          <w:rFonts w:ascii="Times New Roman" w:hAnsi="Times New Roman" w:cs="Times New Roman"/>
        </w:rPr>
        <w:t>privind</w:t>
      </w:r>
      <w:proofErr w:type="spellEnd"/>
      <w:r w:rsidR="006E7F14" w:rsidRPr="00E92D9B">
        <w:rPr>
          <w:rFonts w:ascii="Times New Roman" w:hAnsi="Times New Roman" w:cs="Times New Roman"/>
        </w:rPr>
        <w:t xml:space="preserve"> </w:t>
      </w:r>
      <w:proofErr w:type="spellStart"/>
      <w:r w:rsidR="006E7F14" w:rsidRPr="00E92D9B">
        <w:rPr>
          <w:rFonts w:ascii="Times New Roman" w:hAnsi="Times New Roman" w:cs="Times New Roman"/>
        </w:rPr>
        <w:t>instituirea</w:t>
      </w:r>
      <w:proofErr w:type="spellEnd"/>
      <w:r w:rsidR="006E7F14" w:rsidRPr="00E92D9B">
        <w:rPr>
          <w:rFonts w:ascii="Times New Roman" w:hAnsi="Times New Roman" w:cs="Times New Roman"/>
        </w:rPr>
        <w:t xml:space="preserve"> </w:t>
      </w:r>
      <w:proofErr w:type="spellStart"/>
      <w:r w:rsidR="006E7F14" w:rsidRPr="00E92D9B">
        <w:rPr>
          <w:rFonts w:ascii="Times New Roman" w:hAnsi="Times New Roman" w:cs="Times New Roman"/>
        </w:rPr>
        <w:t>Programului</w:t>
      </w:r>
      <w:proofErr w:type="spellEnd"/>
      <w:r w:rsidR="006E7F14" w:rsidRPr="00E92D9B">
        <w:rPr>
          <w:rFonts w:ascii="Times New Roman" w:hAnsi="Times New Roman" w:cs="Times New Roman"/>
        </w:rPr>
        <w:t xml:space="preserve"> </w:t>
      </w:r>
      <w:proofErr w:type="spellStart"/>
      <w:r w:rsidR="006E7F14" w:rsidRPr="00E92D9B">
        <w:rPr>
          <w:rFonts w:ascii="Times New Roman" w:hAnsi="Times New Roman" w:cs="Times New Roman"/>
        </w:rPr>
        <w:t>națion</w:t>
      </w:r>
      <w:r w:rsidR="00247F66">
        <w:rPr>
          <w:rFonts w:ascii="Times New Roman" w:hAnsi="Times New Roman" w:cs="Times New Roman"/>
        </w:rPr>
        <w:t>al</w:t>
      </w:r>
      <w:proofErr w:type="spellEnd"/>
      <w:r w:rsidR="00247F66">
        <w:rPr>
          <w:rFonts w:ascii="Times New Roman" w:hAnsi="Times New Roman" w:cs="Times New Roman"/>
        </w:rPr>
        <w:t xml:space="preserve"> „Masa </w:t>
      </w:r>
      <w:proofErr w:type="spellStart"/>
      <w:proofErr w:type="gramStart"/>
      <w:r w:rsidR="00247F66">
        <w:rPr>
          <w:rFonts w:ascii="Times New Roman" w:hAnsi="Times New Roman" w:cs="Times New Roman"/>
        </w:rPr>
        <w:t>sănătoasa</w:t>
      </w:r>
      <w:proofErr w:type="spellEnd"/>
      <w:r w:rsidR="00247F66">
        <w:rPr>
          <w:rFonts w:ascii="Times New Roman" w:hAnsi="Times New Roman" w:cs="Times New Roman"/>
        </w:rPr>
        <w:t xml:space="preserve">“ </w:t>
      </w:r>
      <w:proofErr w:type="spellStart"/>
      <w:r w:rsidR="00247F66">
        <w:rPr>
          <w:rFonts w:ascii="Times New Roman" w:hAnsi="Times New Roman" w:cs="Times New Roman"/>
        </w:rPr>
        <w:t>în</w:t>
      </w:r>
      <w:proofErr w:type="spellEnd"/>
      <w:proofErr w:type="gramEnd"/>
      <w:r w:rsidR="00247F66">
        <w:rPr>
          <w:rFonts w:ascii="Times New Roman" w:hAnsi="Times New Roman" w:cs="Times New Roman"/>
        </w:rPr>
        <w:t xml:space="preserve"> </w:t>
      </w:r>
      <w:proofErr w:type="spellStart"/>
      <w:r w:rsidR="00247F66">
        <w:rPr>
          <w:rFonts w:ascii="Times New Roman" w:hAnsi="Times New Roman" w:cs="Times New Roman"/>
        </w:rPr>
        <w:t>anul</w:t>
      </w:r>
      <w:proofErr w:type="spellEnd"/>
      <w:r w:rsidR="00247F66">
        <w:rPr>
          <w:rFonts w:ascii="Times New Roman" w:hAnsi="Times New Roman" w:cs="Times New Roman"/>
        </w:rPr>
        <w:t xml:space="preserve"> 2026</w:t>
      </w:r>
      <w:r w:rsidR="00263A4A">
        <w:rPr>
          <w:rFonts w:ascii="Times New Roman" w:hAnsi="Times New Roman" w:cs="Times New Roman"/>
        </w:rPr>
        <w:t>;</w:t>
      </w:r>
    </w:p>
    <w:p w14:paraId="03A350A0" w14:textId="39FE553D" w:rsidR="006E7F14" w:rsidRPr="00E92D9B" w:rsidRDefault="006E7F14" w:rsidP="006E7F1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92D9B">
        <w:rPr>
          <w:rFonts w:ascii="Times New Roman" w:hAnsi="Times New Roman" w:cs="Times New Roman"/>
        </w:rPr>
        <w:t>-</w:t>
      </w:r>
      <w:proofErr w:type="spellStart"/>
      <w:r w:rsidRPr="00E92D9B">
        <w:rPr>
          <w:rFonts w:ascii="Times New Roman" w:hAnsi="Times New Roman" w:cs="Times New Roman"/>
        </w:rPr>
        <w:t>adresa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Școlii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Gimnaziale</w:t>
      </w:r>
      <w:proofErr w:type="spellEnd"/>
      <w:r w:rsidRPr="00E92D9B">
        <w:rPr>
          <w:rFonts w:ascii="Times New Roman" w:hAnsi="Times New Roman" w:cs="Times New Roman"/>
        </w:rPr>
        <w:t xml:space="preserve"> nr. 1 </w:t>
      </w:r>
      <w:r w:rsidR="00263A4A">
        <w:rPr>
          <w:rFonts w:ascii="Times New Roman" w:hAnsi="Times New Roman" w:cs="Times New Roman"/>
        </w:rPr>
        <w:t>Luica</w:t>
      </w:r>
      <w:r w:rsidRPr="00E92D9B">
        <w:rPr>
          <w:rFonts w:ascii="Times New Roman" w:hAnsi="Times New Roman" w:cs="Times New Roman"/>
        </w:rPr>
        <w:t xml:space="preserve">, </w:t>
      </w:r>
      <w:r w:rsidR="00AA50BC">
        <w:rPr>
          <w:rFonts w:ascii="Times New Roman" w:hAnsi="Times New Roman" w:cs="Times New Roman"/>
        </w:rPr>
        <w:t xml:space="preserve">nr. </w:t>
      </w:r>
      <w:proofErr w:type="spellStart"/>
      <w:r w:rsidRPr="00E92D9B">
        <w:rPr>
          <w:rFonts w:ascii="Times New Roman" w:hAnsi="Times New Roman" w:cs="Times New Roman"/>
        </w:rPr>
        <w:t>prin</w:t>
      </w:r>
      <w:proofErr w:type="spellEnd"/>
      <w:r w:rsidRPr="00E92D9B">
        <w:rPr>
          <w:rFonts w:ascii="Times New Roman" w:hAnsi="Times New Roman" w:cs="Times New Roman"/>
        </w:rPr>
        <w:t xml:space="preserve"> care </w:t>
      </w:r>
      <w:proofErr w:type="spellStart"/>
      <w:r w:rsidRPr="00E92D9B">
        <w:rPr>
          <w:rFonts w:ascii="Times New Roman" w:hAnsi="Times New Roman" w:cs="Times New Roman"/>
        </w:rPr>
        <w:t>directorul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școlii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transmite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ordonatorului</w:t>
      </w:r>
      <w:proofErr w:type="spellEnd"/>
      <w:r w:rsidRPr="00E92D9B">
        <w:rPr>
          <w:rFonts w:ascii="Times New Roman" w:hAnsi="Times New Roman" w:cs="Times New Roman"/>
        </w:rPr>
        <w:t xml:space="preserve"> principal de </w:t>
      </w:r>
      <w:proofErr w:type="spellStart"/>
      <w:r w:rsidRPr="00E92D9B">
        <w:rPr>
          <w:rFonts w:ascii="Times New Roman" w:hAnsi="Times New Roman" w:cs="Times New Roman"/>
        </w:rPr>
        <w:t>credite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tipul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suport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alimentar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modalitatea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distribuire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gramStart"/>
      <w:r w:rsidRPr="00E92D9B">
        <w:rPr>
          <w:rFonts w:ascii="Times New Roman" w:hAnsi="Times New Roman" w:cs="Times New Roman"/>
        </w:rPr>
        <w:t>a</w:t>
      </w:r>
      <w:proofErr w:type="gram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acestuia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elevilor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preșcolarilor</w:t>
      </w:r>
      <w:proofErr w:type="spellEnd"/>
      <w:r w:rsidRPr="00E92D9B">
        <w:rPr>
          <w:rFonts w:ascii="Times New Roman" w:hAnsi="Times New Roman" w:cs="Times New Roman"/>
        </w:rPr>
        <w:t>;</w:t>
      </w:r>
    </w:p>
    <w:p w14:paraId="311267E4" w14:textId="38DE28E5" w:rsidR="00263A4A" w:rsidRPr="00E92D9B" w:rsidRDefault="006E7F14" w:rsidP="00263A4A">
      <w:pPr>
        <w:ind w:firstLine="720"/>
        <w:jc w:val="both"/>
      </w:pPr>
      <w:r w:rsidRPr="00E92D9B">
        <w:t xml:space="preserve">- avizul comisiei </w:t>
      </w:r>
      <w:r w:rsidR="00263A4A">
        <w:t>de specialitate din cadrul Consiliului Local Luica;</w:t>
      </w:r>
    </w:p>
    <w:p w14:paraId="7E9AC8CA" w14:textId="301166E7" w:rsidR="006E7F14" w:rsidRPr="00E92D9B" w:rsidRDefault="006E7F14" w:rsidP="006E7F14">
      <w:pPr>
        <w:autoSpaceDE w:val="0"/>
        <w:autoSpaceDN w:val="0"/>
        <w:adjustRightInd w:val="0"/>
        <w:ind w:firstLine="708"/>
        <w:jc w:val="both"/>
      </w:pPr>
      <w:r w:rsidRPr="00E92D9B">
        <w:t xml:space="preserve">- hotărârea Consiliului Local al Comunei </w:t>
      </w:r>
      <w:r w:rsidR="00263A4A">
        <w:t>Luica</w:t>
      </w:r>
      <w:r w:rsidRPr="00E92D9B">
        <w:t xml:space="preserve"> nr. </w:t>
      </w:r>
      <w:r w:rsidR="00A82664">
        <w:t>1</w:t>
      </w:r>
      <w:r w:rsidRPr="00E92D9B">
        <w:t xml:space="preserve"> din </w:t>
      </w:r>
      <w:r w:rsidR="00A82664">
        <w:t>29.</w:t>
      </w:r>
      <w:r w:rsidR="00263A4A">
        <w:t>01.2026</w:t>
      </w:r>
      <w:r w:rsidRPr="00E92D9B">
        <w:t xml:space="preserve"> privind aprobarea alegerii preşedintelui de şedinţă al Consiliului Local al Comunei</w:t>
      </w:r>
      <w:r w:rsidR="00263A4A">
        <w:t xml:space="preserve"> Luica</w:t>
      </w:r>
      <w:r w:rsidRPr="00E92D9B">
        <w:t xml:space="preserve"> pentru lunile </w:t>
      </w:r>
      <w:r w:rsidR="007964DB">
        <w:t>ianuarie, februarie, martie 2026</w:t>
      </w:r>
      <w:r w:rsidR="00263A4A">
        <w:t>;</w:t>
      </w:r>
    </w:p>
    <w:p w14:paraId="3EA72F7D" w14:textId="345A34AB" w:rsidR="005117A8" w:rsidRPr="00E92D9B" w:rsidRDefault="005117A8" w:rsidP="006E7F14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spellStart"/>
      <w:r w:rsidRPr="00E92D9B">
        <w:rPr>
          <w:rFonts w:ascii="Times New Roman" w:hAnsi="Times New Roman" w:cs="Times New Roman"/>
        </w:rPr>
        <w:t>În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temeiul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prevederilor</w:t>
      </w:r>
      <w:proofErr w:type="spellEnd"/>
      <w:r w:rsidRPr="00E92D9B">
        <w:rPr>
          <w:rFonts w:ascii="Times New Roman" w:hAnsi="Times New Roman" w:cs="Times New Roman"/>
        </w:rPr>
        <w:t xml:space="preserve"> art. 129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(1)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(2) lit. a), ale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(3) lit. c), precum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ale art. 139 </w:t>
      </w:r>
      <w:proofErr w:type="spellStart"/>
      <w:r w:rsidRPr="00E92D9B">
        <w:rPr>
          <w:rFonts w:ascii="Times New Roman" w:hAnsi="Times New Roman" w:cs="Times New Roman"/>
        </w:rPr>
        <w:t>alin</w:t>
      </w:r>
      <w:proofErr w:type="spellEnd"/>
      <w:r w:rsidRPr="00E92D9B">
        <w:rPr>
          <w:rFonts w:ascii="Times New Roman" w:hAnsi="Times New Roman" w:cs="Times New Roman"/>
        </w:rPr>
        <w:t xml:space="preserve">. (1) </w:t>
      </w:r>
      <w:proofErr w:type="spellStart"/>
      <w:r w:rsidRPr="00E92D9B">
        <w:rPr>
          <w:rFonts w:ascii="Times New Roman" w:hAnsi="Times New Roman" w:cs="Times New Roman"/>
        </w:rPr>
        <w:t>şi</w:t>
      </w:r>
      <w:proofErr w:type="spellEnd"/>
      <w:r w:rsidRPr="00E92D9B">
        <w:rPr>
          <w:rFonts w:ascii="Times New Roman" w:hAnsi="Times New Roman" w:cs="Times New Roman"/>
        </w:rPr>
        <w:t xml:space="preserve"> (3) lit. a) din </w:t>
      </w:r>
      <w:proofErr w:type="spellStart"/>
      <w:r w:rsidRPr="00E92D9B">
        <w:rPr>
          <w:rFonts w:ascii="Times New Roman" w:hAnsi="Times New Roman" w:cs="Times New Roman"/>
        </w:rPr>
        <w:t>Ordonanța</w:t>
      </w:r>
      <w:proofErr w:type="spellEnd"/>
      <w:r w:rsidRPr="00E92D9B">
        <w:rPr>
          <w:rFonts w:ascii="Times New Roman" w:hAnsi="Times New Roman" w:cs="Times New Roman"/>
        </w:rPr>
        <w:t xml:space="preserve"> de </w:t>
      </w:r>
      <w:proofErr w:type="spellStart"/>
      <w:r w:rsidRPr="00E92D9B">
        <w:rPr>
          <w:rFonts w:ascii="Times New Roman" w:hAnsi="Times New Roman" w:cs="Times New Roman"/>
        </w:rPr>
        <w:t>Urgență</w:t>
      </w:r>
      <w:proofErr w:type="spellEnd"/>
      <w:r w:rsidRPr="00E92D9B">
        <w:rPr>
          <w:rFonts w:ascii="Times New Roman" w:hAnsi="Times New Roman" w:cs="Times New Roman"/>
        </w:rPr>
        <w:t xml:space="preserve"> a </w:t>
      </w:r>
      <w:proofErr w:type="spellStart"/>
      <w:r w:rsidRPr="00E92D9B">
        <w:rPr>
          <w:rFonts w:ascii="Times New Roman" w:hAnsi="Times New Roman" w:cs="Times New Roman"/>
        </w:rPr>
        <w:t>Guvernului</w:t>
      </w:r>
      <w:proofErr w:type="spellEnd"/>
      <w:r w:rsidRPr="00E92D9B">
        <w:rPr>
          <w:rFonts w:ascii="Times New Roman" w:hAnsi="Times New Roman" w:cs="Times New Roman"/>
        </w:rPr>
        <w:t xml:space="preserve"> nr. 57/2019 </w:t>
      </w:r>
      <w:proofErr w:type="spellStart"/>
      <w:r w:rsidRPr="00E92D9B">
        <w:rPr>
          <w:rFonts w:ascii="Times New Roman" w:hAnsi="Times New Roman" w:cs="Times New Roman"/>
        </w:rPr>
        <w:t>privind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Codul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administrativ</w:t>
      </w:r>
      <w:proofErr w:type="spellEnd"/>
      <w:r w:rsidRPr="00E92D9B">
        <w:rPr>
          <w:rFonts w:ascii="Times New Roman" w:hAnsi="Times New Roman" w:cs="Times New Roman"/>
        </w:rPr>
        <w:t xml:space="preserve">, cu </w:t>
      </w:r>
      <w:proofErr w:type="spellStart"/>
      <w:r w:rsidRPr="00E92D9B">
        <w:rPr>
          <w:rFonts w:ascii="Times New Roman" w:hAnsi="Times New Roman" w:cs="Times New Roman"/>
        </w:rPr>
        <w:t>modificările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și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completările</w:t>
      </w:r>
      <w:proofErr w:type="spellEnd"/>
      <w:r w:rsidRPr="00E92D9B">
        <w:rPr>
          <w:rFonts w:ascii="Times New Roman" w:hAnsi="Times New Roman" w:cs="Times New Roman"/>
        </w:rPr>
        <w:t xml:space="preserve"> </w:t>
      </w:r>
      <w:proofErr w:type="spellStart"/>
      <w:r w:rsidRPr="00E92D9B">
        <w:rPr>
          <w:rFonts w:ascii="Times New Roman" w:hAnsi="Times New Roman" w:cs="Times New Roman"/>
        </w:rPr>
        <w:t>ulterioare</w:t>
      </w:r>
      <w:proofErr w:type="spellEnd"/>
      <w:r w:rsidRPr="00E92D9B">
        <w:rPr>
          <w:rFonts w:ascii="Times New Roman" w:hAnsi="Times New Roman" w:cs="Times New Roman"/>
        </w:rPr>
        <w:t>,</w:t>
      </w:r>
    </w:p>
    <w:p w14:paraId="2ED5A24B" w14:textId="77777777" w:rsidR="005117A8" w:rsidRPr="00E92D9B" w:rsidRDefault="005117A8" w:rsidP="005117A8">
      <w:pPr>
        <w:rPr>
          <w:b/>
          <w:iCs/>
        </w:rPr>
      </w:pPr>
    </w:p>
    <w:p w14:paraId="1996B38B" w14:textId="2BC65009" w:rsidR="0067366B" w:rsidRPr="007964DB" w:rsidRDefault="007964DB" w:rsidP="005117A8">
      <w:pPr>
        <w:jc w:val="center"/>
        <w:rPr>
          <w:b/>
          <w:iCs/>
          <w:lang w:val="en-US"/>
        </w:rPr>
      </w:pPr>
      <w:r>
        <w:rPr>
          <w:b/>
          <w:iCs/>
        </w:rPr>
        <w:t>HOTĂRĂȘTE</w:t>
      </w:r>
      <w:r>
        <w:rPr>
          <w:b/>
          <w:iCs/>
          <w:lang w:val="en-US"/>
        </w:rPr>
        <w:t>:</w:t>
      </w:r>
    </w:p>
    <w:bookmarkEnd w:id="0"/>
    <w:bookmarkEnd w:id="1"/>
    <w:bookmarkEnd w:id="2"/>
    <w:bookmarkEnd w:id="3"/>
    <w:p w14:paraId="193078FE" w14:textId="1124C234" w:rsidR="00453F69" w:rsidRPr="00E92D9B" w:rsidRDefault="005117A8" w:rsidP="00453F69">
      <w:pPr>
        <w:ind w:firstLine="720"/>
        <w:jc w:val="both"/>
      </w:pPr>
      <w:r w:rsidRPr="00E92D9B">
        <w:rPr>
          <w:b/>
          <w:bCs/>
          <w:color w:val="000000"/>
          <w:lang w:val="en-US"/>
        </w:rPr>
        <w:t xml:space="preserve">Art. 1. </w:t>
      </w:r>
      <w:r w:rsidRPr="00E92D9B">
        <w:rPr>
          <w:color w:val="000000"/>
          <w:lang w:val="en-US"/>
        </w:rPr>
        <w:t xml:space="preserve">– (1) </w:t>
      </w:r>
      <w:r w:rsidR="007964DB">
        <w:t xml:space="preserve">În anul 2026, pe perioada desfășurării cursurilor școlare preșcolarilor și elevilor din cadrul Școlii Gimnaziale nr. 1 </w:t>
      </w:r>
      <w:r w:rsidR="00397D79">
        <w:t>Luica</w:t>
      </w:r>
      <w:r w:rsidR="007964DB">
        <w:t>, li se acordă cu titlu gratuit, un suport alimentar constând într-o masă caldă în limita unei valori zilnice de 16.5 lei / beneficiar, inclusiv TVA</w:t>
      </w:r>
    </w:p>
    <w:p w14:paraId="1E7777CF" w14:textId="77777777" w:rsidR="00453F69" w:rsidRPr="00E92D9B" w:rsidRDefault="00453F69" w:rsidP="00453F69">
      <w:pPr>
        <w:ind w:firstLine="720"/>
        <w:jc w:val="both"/>
        <w:rPr>
          <w:color w:val="000000"/>
          <w:lang w:val="en-US"/>
        </w:rPr>
      </w:pPr>
      <w:r w:rsidRPr="00E92D9B">
        <w:t>(2) Se aprobă ca suportul alimentar pentru masa sănătoasă, să fie livrat astfel:</w:t>
      </w:r>
      <w:r w:rsidRPr="00E92D9B">
        <w:rPr>
          <w:color w:val="000000"/>
          <w:lang w:val="en-US"/>
        </w:rPr>
        <w:t xml:space="preserve"> </w:t>
      </w:r>
    </w:p>
    <w:p w14:paraId="71A2D55C" w14:textId="77777777" w:rsidR="00453F69" w:rsidRPr="00E92D9B" w:rsidRDefault="00453F69" w:rsidP="00453F69">
      <w:pPr>
        <w:ind w:firstLine="720"/>
        <w:jc w:val="both"/>
        <w:rPr>
          <w:color w:val="000000"/>
          <w:lang w:val="en-US"/>
        </w:rPr>
      </w:pPr>
      <w:r w:rsidRPr="00E92D9B">
        <w:t>a) masă caldă, în regim catering, 5 zile pe săptămână, fără ciorbe și supe</w:t>
      </w:r>
    </w:p>
    <w:p w14:paraId="5FBB9B6F" w14:textId="72D24858" w:rsidR="005117A8" w:rsidRPr="00E92D9B" w:rsidRDefault="00453F69" w:rsidP="00453F69">
      <w:pPr>
        <w:ind w:firstLine="720"/>
        <w:jc w:val="both"/>
        <w:rPr>
          <w:color w:val="000000"/>
          <w:lang w:val="en-US"/>
        </w:rPr>
      </w:pPr>
      <w:r w:rsidRPr="00E92D9B">
        <w:rPr>
          <w:color w:val="000000"/>
          <w:lang w:val="en-US"/>
        </w:rPr>
        <w:t>b) l</w:t>
      </w:r>
      <w:r w:rsidR="005117A8" w:rsidRPr="00E92D9B">
        <w:rPr>
          <w:color w:val="000000"/>
          <w:lang w:val="en-US"/>
        </w:rPr>
        <w:t xml:space="preserve">a </w:t>
      </w:r>
      <w:proofErr w:type="spellStart"/>
      <w:r w:rsidR="005117A8" w:rsidRPr="00E92D9B">
        <w:rPr>
          <w:color w:val="000000"/>
          <w:lang w:val="en-US"/>
        </w:rPr>
        <w:t>cererea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motivată</w:t>
      </w:r>
      <w:proofErr w:type="spellEnd"/>
      <w:r w:rsidR="005117A8" w:rsidRPr="00E92D9B">
        <w:rPr>
          <w:color w:val="000000"/>
          <w:lang w:val="en-US"/>
        </w:rPr>
        <w:t xml:space="preserve"> a </w:t>
      </w:r>
      <w:proofErr w:type="spellStart"/>
      <w:r w:rsidR="005117A8" w:rsidRPr="00E92D9B">
        <w:rPr>
          <w:color w:val="000000"/>
          <w:lang w:val="en-US"/>
        </w:rPr>
        <w:t>elevului</w:t>
      </w:r>
      <w:proofErr w:type="spellEnd"/>
      <w:r w:rsidR="005117A8" w:rsidRPr="00E92D9B">
        <w:rPr>
          <w:color w:val="000000"/>
          <w:lang w:val="en-US"/>
        </w:rPr>
        <w:t xml:space="preserve"> major/</w:t>
      </w:r>
      <w:proofErr w:type="spellStart"/>
      <w:r w:rsidR="005117A8" w:rsidRPr="00E92D9B">
        <w:rPr>
          <w:color w:val="000000"/>
          <w:lang w:val="en-US"/>
        </w:rPr>
        <w:t>părintelui</w:t>
      </w:r>
      <w:proofErr w:type="spellEnd"/>
      <w:r w:rsidR="005117A8" w:rsidRPr="00E92D9B">
        <w:rPr>
          <w:color w:val="000000"/>
          <w:lang w:val="en-US"/>
        </w:rPr>
        <w:t>/</w:t>
      </w:r>
      <w:proofErr w:type="spellStart"/>
      <w:r w:rsidR="005117A8" w:rsidRPr="00E92D9B">
        <w:rPr>
          <w:color w:val="000000"/>
          <w:lang w:val="en-US"/>
        </w:rPr>
        <w:t>reprezentantului</w:t>
      </w:r>
      <w:proofErr w:type="spellEnd"/>
      <w:r w:rsidR="005117A8" w:rsidRPr="00E92D9B">
        <w:rPr>
          <w:color w:val="000000"/>
          <w:lang w:val="en-US"/>
        </w:rPr>
        <w:t xml:space="preserve"> legal/</w:t>
      </w:r>
      <w:proofErr w:type="spellStart"/>
      <w:r w:rsidR="005117A8" w:rsidRPr="00E92D9B">
        <w:rPr>
          <w:color w:val="000000"/>
          <w:lang w:val="en-US"/>
        </w:rPr>
        <w:t>ocrotitorului</w:t>
      </w:r>
      <w:proofErr w:type="spellEnd"/>
      <w:r w:rsidR="005117A8" w:rsidRPr="00E92D9B">
        <w:rPr>
          <w:color w:val="000000"/>
          <w:lang w:val="en-US"/>
        </w:rPr>
        <w:t xml:space="preserve"> legal, </w:t>
      </w:r>
      <w:proofErr w:type="spellStart"/>
      <w:r w:rsidR="005117A8" w:rsidRPr="00E92D9B">
        <w:rPr>
          <w:color w:val="000000"/>
          <w:lang w:val="en-US"/>
        </w:rPr>
        <w:t>formulată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în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scris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şi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însoţită</w:t>
      </w:r>
      <w:proofErr w:type="spellEnd"/>
      <w:r w:rsidR="005117A8" w:rsidRPr="00E92D9B">
        <w:rPr>
          <w:color w:val="000000"/>
          <w:lang w:val="en-US"/>
        </w:rPr>
        <w:t xml:space="preserve">, </w:t>
      </w:r>
      <w:proofErr w:type="spellStart"/>
      <w:r w:rsidR="005117A8" w:rsidRPr="00E92D9B">
        <w:rPr>
          <w:color w:val="000000"/>
          <w:lang w:val="en-US"/>
        </w:rPr>
        <w:t>după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caz</w:t>
      </w:r>
      <w:proofErr w:type="spellEnd"/>
      <w:r w:rsidR="005117A8" w:rsidRPr="00E92D9B">
        <w:rPr>
          <w:color w:val="000000"/>
          <w:lang w:val="en-US"/>
        </w:rPr>
        <w:t>, de un document-</w:t>
      </w:r>
      <w:proofErr w:type="spellStart"/>
      <w:r w:rsidR="005117A8" w:rsidRPr="00E92D9B">
        <w:rPr>
          <w:color w:val="000000"/>
          <w:lang w:val="en-US"/>
        </w:rPr>
        <w:t>justificativ</w:t>
      </w:r>
      <w:proofErr w:type="spellEnd"/>
      <w:r w:rsidR="005117A8" w:rsidRPr="00E92D9B">
        <w:rPr>
          <w:color w:val="000000"/>
          <w:lang w:val="en-US"/>
        </w:rPr>
        <w:t xml:space="preserve">, </w:t>
      </w:r>
      <w:proofErr w:type="spellStart"/>
      <w:r w:rsidR="005117A8" w:rsidRPr="00E92D9B">
        <w:rPr>
          <w:color w:val="000000"/>
          <w:lang w:val="en-US"/>
        </w:rPr>
        <w:t>înregistrată</w:t>
      </w:r>
      <w:proofErr w:type="spellEnd"/>
      <w:r w:rsidR="005117A8" w:rsidRPr="00E92D9B">
        <w:rPr>
          <w:color w:val="000000"/>
          <w:lang w:val="en-US"/>
        </w:rPr>
        <w:t xml:space="preserve"> la </w:t>
      </w:r>
      <w:proofErr w:type="spellStart"/>
      <w:r w:rsidR="005117A8" w:rsidRPr="00E92D9B">
        <w:rPr>
          <w:color w:val="000000"/>
          <w:lang w:val="en-US"/>
        </w:rPr>
        <w:t>secretariatul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unităţii</w:t>
      </w:r>
      <w:proofErr w:type="spellEnd"/>
      <w:r w:rsidR="005117A8" w:rsidRPr="00E92D9B">
        <w:rPr>
          <w:color w:val="000000"/>
          <w:lang w:val="en-US"/>
        </w:rPr>
        <w:t xml:space="preserve"> de </w:t>
      </w:r>
      <w:proofErr w:type="spellStart"/>
      <w:r w:rsidR="005117A8" w:rsidRPr="00E92D9B">
        <w:rPr>
          <w:color w:val="000000"/>
          <w:lang w:val="en-US"/>
        </w:rPr>
        <w:t>învăţământ</w:t>
      </w:r>
      <w:proofErr w:type="spellEnd"/>
      <w:r w:rsidR="005117A8" w:rsidRPr="00E92D9B">
        <w:rPr>
          <w:color w:val="000000"/>
          <w:lang w:val="en-US"/>
        </w:rPr>
        <w:t xml:space="preserve">, </w:t>
      </w:r>
      <w:proofErr w:type="spellStart"/>
      <w:r w:rsidR="005117A8" w:rsidRPr="00E92D9B">
        <w:rPr>
          <w:color w:val="000000"/>
          <w:lang w:val="en-US"/>
        </w:rPr>
        <w:t>preşcolarii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şi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elevii</w:t>
      </w:r>
      <w:proofErr w:type="spellEnd"/>
      <w:r w:rsidR="005117A8" w:rsidRPr="00E92D9B">
        <w:rPr>
          <w:color w:val="000000"/>
          <w:lang w:val="en-US"/>
        </w:rPr>
        <w:t xml:space="preserve"> care, din </w:t>
      </w:r>
      <w:proofErr w:type="spellStart"/>
      <w:r w:rsidR="005117A8" w:rsidRPr="00E92D9B">
        <w:rPr>
          <w:color w:val="000000"/>
          <w:lang w:val="en-US"/>
        </w:rPr>
        <w:t>considerente</w:t>
      </w:r>
      <w:proofErr w:type="spellEnd"/>
      <w:r w:rsidR="005117A8" w:rsidRPr="00E92D9B">
        <w:rPr>
          <w:color w:val="000000"/>
          <w:lang w:val="en-US"/>
        </w:rPr>
        <w:t xml:space="preserve"> de </w:t>
      </w:r>
      <w:proofErr w:type="spellStart"/>
      <w:r w:rsidR="005117A8" w:rsidRPr="00E92D9B">
        <w:rPr>
          <w:color w:val="000000"/>
          <w:lang w:val="en-US"/>
        </w:rPr>
        <w:t>natură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medicală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sau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religioasă</w:t>
      </w:r>
      <w:proofErr w:type="spellEnd"/>
      <w:r w:rsidR="005117A8" w:rsidRPr="00E92D9B">
        <w:rPr>
          <w:color w:val="000000"/>
          <w:lang w:val="en-US"/>
        </w:rPr>
        <w:t xml:space="preserve">, au </w:t>
      </w:r>
      <w:proofErr w:type="spellStart"/>
      <w:r w:rsidR="005117A8" w:rsidRPr="00E92D9B">
        <w:rPr>
          <w:color w:val="000000"/>
          <w:lang w:val="en-US"/>
        </w:rPr>
        <w:t>restricţii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alimentare</w:t>
      </w:r>
      <w:proofErr w:type="spellEnd"/>
      <w:r w:rsidR="005117A8" w:rsidRPr="00E92D9B">
        <w:rPr>
          <w:color w:val="000000"/>
          <w:lang w:val="en-US"/>
        </w:rPr>
        <w:t xml:space="preserve"> </w:t>
      </w:r>
      <w:proofErr w:type="spellStart"/>
      <w:r w:rsidR="005117A8" w:rsidRPr="00E92D9B">
        <w:rPr>
          <w:color w:val="000000"/>
          <w:lang w:val="en-US"/>
        </w:rPr>
        <w:t>beneficiază</w:t>
      </w:r>
      <w:proofErr w:type="spellEnd"/>
      <w:r w:rsidR="005117A8" w:rsidRPr="00E92D9B">
        <w:rPr>
          <w:color w:val="000000"/>
          <w:lang w:val="en-US"/>
        </w:rPr>
        <w:t xml:space="preserve"> de masa </w:t>
      </w:r>
      <w:proofErr w:type="spellStart"/>
      <w:r w:rsidR="005117A8" w:rsidRPr="00E92D9B">
        <w:rPr>
          <w:color w:val="000000"/>
          <w:lang w:val="en-US"/>
        </w:rPr>
        <w:t>sănătoa</w:t>
      </w:r>
      <w:r w:rsidRPr="00E92D9B">
        <w:rPr>
          <w:color w:val="000000"/>
          <w:lang w:val="en-US"/>
        </w:rPr>
        <w:t>să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adecvată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situaţiei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acestora</w:t>
      </w:r>
      <w:proofErr w:type="spellEnd"/>
    </w:p>
    <w:p w14:paraId="3F21F8FE" w14:textId="0361E1BC" w:rsidR="00453F69" w:rsidRPr="00E92D9B" w:rsidRDefault="00453F69" w:rsidP="00453F69">
      <w:pPr>
        <w:ind w:firstLine="720"/>
        <w:jc w:val="both"/>
        <w:rPr>
          <w:color w:val="000000"/>
          <w:lang w:val="en-US"/>
        </w:rPr>
      </w:pPr>
      <w:r w:rsidRPr="00E92D9B">
        <w:t>(3) Distribuirea suportului alimentar se va face în sala de clasă, cu respectarea prevederilor Ordinului ministrului sănătății nr. 1.456/2020 pentru aprobarea Normelor de igiena din unitățile pentru ocrotirea, educarea, instruirea, odihna și recreerea copiilor și tinerilor, cu modificările ulterioare.</w:t>
      </w:r>
    </w:p>
    <w:p w14:paraId="4BBD0AC0" w14:textId="64194E12" w:rsidR="005117A8" w:rsidRPr="00E92D9B" w:rsidRDefault="005117A8" w:rsidP="005117A8">
      <w:pPr>
        <w:ind w:firstLine="720"/>
        <w:jc w:val="both"/>
        <w:rPr>
          <w:iCs/>
        </w:rPr>
      </w:pPr>
      <w:r w:rsidRPr="00E92D9B">
        <w:rPr>
          <w:b/>
          <w:bCs/>
          <w:color w:val="000000"/>
          <w:lang w:val="en-US"/>
        </w:rPr>
        <w:t xml:space="preserve">Art. </w:t>
      </w:r>
      <w:r w:rsidR="00AA50BC">
        <w:rPr>
          <w:b/>
          <w:bCs/>
          <w:color w:val="000000"/>
          <w:lang w:val="en-US"/>
        </w:rPr>
        <w:t>2</w:t>
      </w:r>
      <w:r w:rsidRPr="00E92D9B">
        <w:rPr>
          <w:b/>
          <w:bCs/>
          <w:color w:val="000000"/>
          <w:lang w:val="en-US"/>
        </w:rPr>
        <w:t xml:space="preserve">. </w:t>
      </w:r>
      <w:r w:rsidRPr="00E92D9B">
        <w:rPr>
          <w:color w:val="000000"/>
          <w:lang w:val="en-US"/>
        </w:rPr>
        <w:t xml:space="preserve">– </w:t>
      </w:r>
      <w:proofErr w:type="spellStart"/>
      <w:r w:rsidRPr="00E92D9B">
        <w:rPr>
          <w:color w:val="000000"/>
          <w:lang w:val="en-US"/>
        </w:rPr>
        <w:t>Primarul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comunei</w:t>
      </w:r>
      <w:proofErr w:type="spellEnd"/>
      <w:r w:rsidRPr="00E92D9B">
        <w:rPr>
          <w:color w:val="000000"/>
          <w:lang w:val="en-US"/>
        </w:rPr>
        <w:t xml:space="preserve"> </w:t>
      </w:r>
      <w:r w:rsidR="00263A4A">
        <w:rPr>
          <w:color w:val="000000"/>
          <w:lang w:val="en-US"/>
        </w:rPr>
        <w:t>Luica</w:t>
      </w:r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prin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aparatul</w:t>
      </w:r>
      <w:proofErr w:type="spellEnd"/>
      <w:r w:rsidRPr="00E92D9B">
        <w:rPr>
          <w:color w:val="000000"/>
          <w:lang w:val="en-US"/>
        </w:rPr>
        <w:t xml:space="preserve"> de </w:t>
      </w:r>
      <w:proofErr w:type="spellStart"/>
      <w:r w:rsidRPr="00E92D9B">
        <w:rPr>
          <w:color w:val="000000"/>
          <w:lang w:val="en-US"/>
        </w:rPr>
        <w:t>specialitate</w:t>
      </w:r>
      <w:proofErr w:type="spellEnd"/>
      <w:r w:rsidRPr="00E92D9B">
        <w:rPr>
          <w:color w:val="000000"/>
          <w:lang w:val="en-US"/>
        </w:rPr>
        <w:t xml:space="preserve">, </w:t>
      </w:r>
      <w:proofErr w:type="spellStart"/>
      <w:r w:rsidRPr="00E92D9B">
        <w:rPr>
          <w:color w:val="000000"/>
          <w:lang w:val="en-US"/>
        </w:rPr>
        <w:t>va</w:t>
      </w:r>
      <w:proofErr w:type="spellEnd"/>
      <w:r w:rsidRPr="00E92D9B">
        <w:rPr>
          <w:color w:val="000000"/>
          <w:lang w:val="en-US"/>
        </w:rPr>
        <w:t xml:space="preserve"> duce la </w:t>
      </w:r>
      <w:proofErr w:type="spellStart"/>
      <w:r w:rsidRPr="00E92D9B">
        <w:rPr>
          <w:color w:val="000000"/>
          <w:lang w:val="en-US"/>
        </w:rPr>
        <w:t>îndeplinire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prevederile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prezentei</w:t>
      </w:r>
      <w:proofErr w:type="spellEnd"/>
      <w:r w:rsidRPr="00E92D9B">
        <w:rPr>
          <w:color w:val="000000"/>
          <w:lang w:val="en-US"/>
        </w:rPr>
        <w:t xml:space="preserve"> </w:t>
      </w:r>
      <w:proofErr w:type="spellStart"/>
      <w:r w:rsidRPr="00E92D9B">
        <w:rPr>
          <w:color w:val="000000"/>
          <w:lang w:val="en-US"/>
        </w:rPr>
        <w:t>hotãrâri</w:t>
      </w:r>
      <w:proofErr w:type="spellEnd"/>
      <w:r w:rsidRPr="00E92D9B">
        <w:rPr>
          <w:color w:val="000000"/>
          <w:lang w:val="en-US"/>
        </w:rPr>
        <w:t>,</w:t>
      </w:r>
    </w:p>
    <w:p w14:paraId="2E5236A7" w14:textId="1EFF4BEF" w:rsidR="005117A8" w:rsidRDefault="005117A8" w:rsidP="005117A8">
      <w:pPr>
        <w:ind w:firstLine="720"/>
        <w:jc w:val="both"/>
        <w:rPr>
          <w:iCs/>
        </w:rPr>
      </w:pPr>
      <w:r w:rsidRPr="00E92D9B">
        <w:rPr>
          <w:b/>
          <w:iCs/>
        </w:rPr>
        <w:t xml:space="preserve">Art. </w:t>
      </w:r>
      <w:r w:rsidR="00AA50BC">
        <w:rPr>
          <w:b/>
          <w:iCs/>
        </w:rPr>
        <w:t>3</w:t>
      </w:r>
      <w:r w:rsidRPr="00E92D9B">
        <w:rPr>
          <w:iCs/>
        </w:rPr>
        <w:t xml:space="preserve">.- Secretarul general al UAT  </w:t>
      </w:r>
      <w:r w:rsidR="00263A4A">
        <w:rPr>
          <w:iCs/>
        </w:rPr>
        <w:t>Luica</w:t>
      </w:r>
      <w:r w:rsidRPr="00E92D9B">
        <w:rPr>
          <w:iCs/>
        </w:rPr>
        <w:t>, judetul Calarasi va comunica prevederile prezentei hotarari persoanelor si autoritatilor interesate si o va aduce la cunostinta publica.</w:t>
      </w:r>
    </w:p>
    <w:p w14:paraId="09E82444" w14:textId="77777777" w:rsidR="00263A4A" w:rsidRDefault="00263A4A" w:rsidP="005117A8">
      <w:pPr>
        <w:ind w:firstLine="720"/>
        <w:jc w:val="both"/>
        <w:rPr>
          <w:iCs/>
        </w:rPr>
      </w:pPr>
    </w:p>
    <w:p w14:paraId="5DF52FCE" w14:textId="2237D232" w:rsidR="00263A4A" w:rsidRPr="00E92D9B" w:rsidRDefault="00263A4A" w:rsidP="005117A8">
      <w:pPr>
        <w:ind w:firstLine="720"/>
        <w:jc w:val="both"/>
        <w:rPr>
          <w:iCs/>
        </w:rPr>
      </w:pPr>
      <w:r>
        <w:rPr>
          <w:iCs/>
        </w:rPr>
        <w:t xml:space="preserve"> </w:t>
      </w:r>
    </w:p>
    <w:p w14:paraId="3E717511" w14:textId="77777777" w:rsidR="00263A4A" w:rsidRPr="00263A4A" w:rsidRDefault="00263A4A" w:rsidP="00263A4A">
      <w:pPr>
        <w:jc w:val="center"/>
        <w:rPr>
          <w:b/>
          <w:iCs/>
        </w:rPr>
      </w:pPr>
      <w:r w:rsidRPr="00263A4A">
        <w:rPr>
          <w:b/>
          <w:iCs/>
        </w:rPr>
        <w:t>Primar,</w:t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  <w:t xml:space="preserve"> Avizat legalitate,</w:t>
      </w:r>
    </w:p>
    <w:p w14:paraId="21A4D75B" w14:textId="3B2CFDA9" w:rsidR="00263A4A" w:rsidRPr="00263A4A" w:rsidRDefault="00263A4A" w:rsidP="00263A4A">
      <w:pPr>
        <w:jc w:val="center"/>
        <w:rPr>
          <w:b/>
          <w:iCs/>
        </w:rPr>
      </w:pPr>
      <w:r w:rsidRPr="00263A4A">
        <w:rPr>
          <w:b/>
          <w:iCs/>
        </w:rPr>
        <w:t xml:space="preserve"> </w:t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  <w:t xml:space="preserve"> Secretar general,</w:t>
      </w:r>
    </w:p>
    <w:p w14:paraId="4BE69127" w14:textId="10B2ECA4" w:rsidR="00263A4A" w:rsidRDefault="00263A4A" w:rsidP="00263A4A">
      <w:pPr>
        <w:jc w:val="center"/>
        <w:rPr>
          <w:b/>
          <w:iCs/>
        </w:rPr>
      </w:pPr>
      <w:r w:rsidRPr="00263A4A">
        <w:rPr>
          <w:b/>
          <w:iCs/>
        </w:rPr>
        <w:tab/>
      </w:r>
      <w:r>
        <w:rPr>
          <w:b/>
          <w:iCs/>
        </w:rPr>
        <w:t xml:space="preserve">  </w:t>
      </w:r>
      <w:r w:rsidRPr="00263A4A">
        <w:rPr>
          <w:b/>
          <w:iCs/>
        </w:rPr>
        <w:t xml:space="preserve">DOBRIN ION </w:t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</w:r>
      <w:r w:rsidRPr="00263A4A">
        <w:rPr>
          <w:b/>
          <w:iCs/>
        </w:rPr>
        <w:tab/>
        <w:t xml:space="preserve">   CONSTANTIN CRISTIANA</w:t>
      </w:r>
    </w:p>
    <w:p w14:paraId="2F10B758" w14:textId="77777777" w:rsidR="002D2A64" w:rsidRDefault="002D2A64" w:rsidP="00263A4A">
      <w:pPr>
        <w:jc w:val="center"/>
        <w:rPr>
          <w:b/>
          <w:iCs/>
        </w:rPr>
      </w:pPr>
    </w:p>
    <w:p w14:paraId="24ECCDFA" w14:textId="77777777" w:rsidR="002D2A64" w:rsidRDefault="002D2A64" w:rsidP="00263A4A">
      <w:pPr>
        <w:jc w:val="center"/>
        <w:rPr>
          <w:b/>
          <w:iCs/>
        </w:rPr>
      </w:pPr>
    </w:p>
    <w:p w14:paraId="361506C7" w14:textId="77777777" w:rsidR="002D2A64" w:rsidRDefault="002D2A64" w:rsidP="00263A4A">
      <w:pPr>
        <w:jc w:val="center"/>
        <w:rPr>
          <w:b/>
          <w:iCs/>
        </w:rPr>
      </w:pPr>
    </w:p>
    <w:p w14:paraId="4418A6E3" w14:textId="77777777" w:rsidR="002D2A64" w:rsidRPr="00263A4A" w:rsidRDefault="002D2A64" w:rsidP="00263A4A">
      <w:pPr>
        <w:jc w:val="center"/>
        <w:rPr>
          <w:b/>
          <w:iCs/>
        </w:rPr>
      </w:pPr>
    </w:p>
    <w:p w14:paraId="675B6FDD" w14:textId="77777777" w:rsidR="00263A4A" w:rsidRPr="00263A4A" w:rsidRDefault="00263A4A" w:rsidP="00263A4A">
      <w:pPr>
        <w:jc w:val="center"/>
        <w:rPr>
          <w:b/>
          <w:iCs/>
        </w:rPr>
      </w:pPr>
    </w:p>
    <w:p w14:paraId="66E63C7D" w14:textId="77777777" w:rsidR="002D2A64" w:rsidRPr="002D2A64" w:rsidRDefault="002D2A64" w:rsidP="002D2A64"/>
    <w:p w14:paraId="29AB8717" w14:textId="77777777" w:rsidR="002D2A64" w:rsidRPr="00263A4A" w:rsidRDefault="002D2A64" w:rsidP="002D2A64">
      <w:pPr>
        <w:keepNext/>
        <w:keepLines/>
        <w:outlineLvl w:val="1"/>
        <w:rPr>
          <w:b/>
          <w:bCs/>
          <w:color w:val="000000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ROMÂNIA</w:t>
      </w:r>
    </w:p>
    <w:p w14:paraId="346A449D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JUDEŢUL CALARASI</w:t>
      </w:r>
    </w:p>
    <w:p w14:paraId="6BD70AE8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COMUNA LUICA</w:t>
      </w:r>
    </w:p>
    <w:p w14:paraId="33CA5840" w14:textId="77777777" w:rsidR="002D2A64" w:rsidRDefault="002D2A64" w:rsidP="002D2A64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PRIMAR</w:t>
      </w:r>
    </w:p>
    <w:p w14:paraId="74A84D5D" w14:textId="6205F4D1" w:rsidR="002D2A64" w:rsidRPr="00263A4A" w:rsidRDefault="002D2A64" w:rsidP="002D2A64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Nr.235/29.01.2026</w:t>
      </w:r>
    </w:p>
    <w:p w14:paraId="39DF644D" w14:textId="77777777" w:rsidR="00263A4A" w:rsidRPr="00263A4A" w:rsidRDefault="00263A4A" w:rsidP="00263A4A">
      <w:pPr>
        <w:jc w:val="center"/>
        <w:rPr>
          <w:b/>
          <w:iCs/>
        </w:rPr>
      </w:pPr>
    </w:p>
    <w:p w14:paraId="1DB2940B" w14:textId="77777777" w:rsidR="002D2A64" w:rsidRDefault="002D2A64" w:rsidP="002D2A64">
      <w:pPr>
        <w:tabs>
          <w:tab w:val="left" w:pos="1065"/>
        </w:tabs>
        <w:rPr>
          <w:b/>
          <w:color w:val="000000"/>
        </w:rPr>
      </w:pPr>
    </w:p>
    <w:p w14:paraId="740CBD3B" w14:textId="77777777" w:rsidR="002D2A64" w:rsidRPr="00D415B8" w:rsidRDefault="002D2A64" w:rsidP="002D2A64">
      <w:pPr>
        <w:pStyle w:val="Default"/>
        <w:jc w:val="center"/>
      </w:pPr>
      <w:r w:rsidRPr="00D415B8">
        <w:rPr>
          <w:bCs/>
        </w:rPr>
        <w:t>REFERAT DE APROBARE</w:t>
      </w:r>
    </w:p>
    <w:p w14:paraId="27C46777" w14:textId="27B25A95" w:rsidR="002D2A64" w:rsidRPr="00E92D9B" w:rsidRDefault="002D2A64" w:rsidP="002D2A64">
      <w:pPr>
        <w:spacing w:line="255" w:lineRule="auto"/>
        <w:ind w:firstLine="430"/>
        <w:jc w:val="center"/>
        <w:rPr>
          <w:bCs/>
          <w:color w:val="000000"/>
        </w:rPr>
      </w:pPr>
      <w:r w:rsidRPr="00162077">
        <w:rPr>
          <w:b/>
          <w:lang w:val="pt-BR"/>
        </w:rPr>
        <w:t xml:space="preserve">la proiectul de hotărâre </w:t>
      </w:r>
      <w:r w:rsidRPr="00162077">
        <w:rPr>
          <w:b/>
        </w:rPr>
        <w:t xml:space="preserve">privind </w:t>
      </w:r>
      <w:r w:rsidRPr="00A758B8">
        <w:rPr>
          <w:b/>
        </w:rPr>
        <w:t xml:space="preserve">aprobarea tipului de suport alimentar și a modalității de distribuire a acestuia preșcolarilor și elevilor Școlii Gimnaziale nr. 1 </w:t>
      </w:r>
      <w:r>
        <w:rPr>
          <w:b/>
        </w:rPr>
        <w:t>Luica</w:t>
      </w:r>
    </w:p>
    <w:p w14:paraId="34C1F5F4" w14:textId="77777777" w:rsidR="002D2A64" w:rsidRPr="00E92D9B" w:rsidRDefault="002D2A64" w:rsidP="002D2A64">
      <w:pPr>
        <w:tabs>
          <w:tab w:val="left" w:pos="1134"/>
        </w:tabs>
        <w:jc w:val="both"/>
        <w:rPr>
          <w:iCs/>
        </w:rPr>
      </w:pPr>
    </w:p>
    <w:p w14:paraId="1005748D" w14:textId="26CE3891" w:rsidR="002D2A64" w:rsidRDefault="002D2A64" w:rsidP="002D2A64">
      <w:pPr>
        <w:spacing w:line="255" w:lineRule="auto"/>
        <w:ind w:firstLine="430"/>
        <w:rPr>
          <w:b/>
        </w:rPr>
      </w:pPr>
      <w:r>
        <w:rPr>
          <w:b/>
        </w:rPr>
        <w:t>DOBRIN ION -PRIMARUL COMUNEI LUICA,JUDETUL CALARASI</w:t>
      </w:r>
    </w:p>
    <w:p w14:paraId="1518D617" w14:textId="77777777" w:rsidR="002D2A64" w:rsidRPr="00D415B8" w:rsidRDefault="002D2A64" w:rsidP="002D2A64">
      <w:pPr>
        <w:spacing w:line="255" w:lineRule="auto"/>
        <w:ind w:firstLine="430"/>
        <w:rPr>
          <w:b/>
        </w:rPr>
      </w:pPr>
    </w:p>
    <w:p w14:paraId="3C54EFB5" w14:textId="5D60F476" w:rsidR="002D2A64" w:rsidRDefault="002D2A64" w:rsidP="002D2A64">
      <w:pPr>
        <w:adjustRightInd w:val="0"/>
        <w:ind w:firstLine="480"/>
        <w:jc w:val="both"/>
      </w:pPr>
      <w:r>
        <w:t>Prin prezentul proiect de hotărâre se propune aprobarea acordării suportului alimentar pentru preșcolarii și elevii din cadrul Școlii gimnaziale nr. 1 Luica, în anul 2026, pe perioada desfășurării cursurilor școlare, în cadrul Programului național „Masă sănătoasă”.</w:t>
      </w:r>
    </w:p>
    <w:p w14:paraId="217CCC38" w14:textId="77777777" w:rsidR="002D2A64" w:rsidRDefault="002D2A64" w:rsidP="002D2A64">
      <w:pPr>
        <w:adjustRightInd w:val="0"/>
        <w:ind w:firstLine="480"/>
        <w:jc w:val="both"/>
      </w:pPr>
      <w:r>
        <w:t>Implementarea programului are ca obiective:</w:t>
      </w:r>
    </w:p>
    <w:p w14:paraId="4BB35589" w14:textId="77777777" w:rsidR="002D2A64" w:rsidRDefault="002D2A64" w:rsidP="002D2A64">
      <w:pPr>
        <w:adjustRightInd w:val="0"/>
        <w:ind w:firstLine="480"/>
        <w:jc w:val="both"/>
      </w:pPr>
      <w:r>
        <w:t>sprijinirea participării la educație și reducerea absenteismului;</w:t>
      </w:r>
    </w:p>
    <w:p w14:paraId="39E556C4" w14:textId="77777777" w:rsidR="002D2A64" w:rsidRDefault="002D2A64" w:rsidP="002D2A64">
      <w:pPr>
        <w:adjustRightInd w:val="0"/>
        <w:ind w:firstLine="480"/>
        <w:jc w:val="both"/>
      </w:pPr>
      <w:r>
        <w:t>asigurarea unei alimentații adecvate în rândul copiilor și elevilor;</w:t>
      </w:r>
    </w:p>
    <w:p w14:paraId="2E3E698E" w14:textId="77777777" w:rsidR="002D2A64" w:rsidRDefault="002D2A64" w:rsidP="002D2A64">
      <w:pPr>
        <w:adjustRightInd w:val="0"/>
        <w:ind w:firstLine="480"/>
        <w:jc w:val="both"/>
      </w:pPr>
      <w:r>
        <w:t>creșterea atractivității școlii și susținerea familiilor, printr-o măsură social-educațională cu impact direct.</w:t>
      </w:r>
    </w:p>
    <w:p w14:paraId="2B6449F3" w14:textId="77777777" w:rsidR="002D2A64" w:rsidRDefault="002D2A64" w:rsidP="002D2A64">
      <w:pPr>
        <w:adjustRightInd w:val="0"/>
        <w:ind w:firstLine="480"/>
        <w:jc w:val="both"/>
      </w:pPr>
      <w:r>
        <w:t>Proiectul de hotărâre stabilește:</w:t>
      </w:r>
    </w:p>
    <w:p w14:paraId="4175AF31" w14:textId="77777777" w:rsidR="002D2A64" w:rsidRDefault="002D2A64" w:rsidP="002D2A64">
      <w:pPr>
        <w:adjustRightInd w:val="0"/>
        <w:ind w:firstLine="480"/>
        <w:jc w:val="both"/>
      </w:pPr>
      <w:r>
        <w:t>-acordarea zilnică, cu titlu gratuit, a unei mese calde în limita valorii de 16,5 lei/beneficiar/zi, inclusiv TVA;</w:t>
      </w:r>
    </w:p>
    <w:p w14:paraId="5ACEC251" w14:textId="77777777" w:rsidR="002D2A64" w:rsidRDefault="002D2A64" w:rsidP="002D2A64">
      <w:pPr>
        <w:adjustRightInd w:val="0"/>
        <w:ind w:firstLine="480"/>
        <w:jc w:val="both"/>
      </w:pPr>
      <w:r>
        <w:t>-posibilitatea asigurării unei mese adecvate pentru elevii cu restricții alimentare (medicale/religioase), pe baza unei cereri motivate și a documentelor justificative, în limita aceleiași valori;</w:t>
      </w:r>
    </w:p>
    <w:p w14:paraId="49017D42" w14:textId="77777777" w:rsidR="002D2A64" w:rsidRDefault="002D2A64" w:rsidP="002D2A64">
      <w:pPr>
        <w:adjustRightInd w:val="0"/>
        <w:ind w:firstLine="480"/>
        <w:jc w:val="both"/>
      </w:pPr>
      <w:r>
        <w:t>-tipul de suport alimentar și modalitatea de distribuire: masă caldă în regim catering, ambalată și distribuită în sălile de clasă, cu respectarea normelor de igienă și siguranță alimentară;</w:t>
      </w:r>
    </w:p>
    <w:p w14:paraId="592F3307" w14:textId="2467E240" w:rsidR="002D2A64" w:rsidRDefault="002D2A64" w:rsidP="002D2A64">
      <w:pPr>
        <w:adjustRightInd w:val="0"/>
        <w:ind w:firstLine="480"/>
        <w:jc w:val="both"/>
      </w:pPr>
      <w:r>
        <w:t>-responsabilități: ducerea la îndeplinire revine Primarului Comunei Luica, prin aparatul de specialitate.</w:t>
      </w:r>
    </w:p>
    <w:p w14:paraId="02C57C86" w14:textId="77777777" w:rsidR="002D2A64" w:rsidRDefault="002D2A64" w:rsidP="002D2A64">
      <w:pPr>
        <w:adjustRightInd w:val="0"/>
        <w:ind w:firstLine="480"/>
        <w:jc w:val="both"/>
      </w:pPr>
      <w:r>
        <w:t>Proiectul este întocmit în baza și cu respectarea prevederilor menționate în cuprinsul proiectului, în principal:</w:t>
      </w:r>
    </w:p>
    <w:p w14:paraId="6D46C026" w14:textId="77777777" w:rsidR="002D2A64" w:rsidRDefault="002D2A64" w:rsidP="002D2A64">
      <w:pPr>
        <w:adjustRightInd w:val="0"/>
        <w:ind w:firstLine="480"/>
        <w:jc w:val="both"/>
      </w:pPr>
      <w:r>
        <w:t>Constituția României (art. 120–121);</w:t>
      </w:r>
    </w:p>
    <w:p w14:paraId="4E4656BC" w14:textId="77777777" w:rsidR="002D2A64" w:rsidRDefault="002D2A64" w:rsidP="002D2A64">
      <w:pPr>
        <w:adjustRightInd w:val="0"/>
        <w:ind w:firstLine="480"/>
        <w:jc w:val="both"/>
      </w:pPr>
      <w:r>
        <w:t>Carta europeană a autonomiei locale (Legea nr. 199/1997);</w:t>
      </w:r>
    </w:p>
    <w:p w14:paraId="7B7A4E79" w14:textId="77777777" w:rsidR="002D2A64" w:rsidRDefault="002D2A64" w:rsidP="002D2A64">
      <w:pPr>
        <w:adjustRightInd w:val="0"/>
        <w:ind w:firstLine="480"/>
        <w:jc w:val="both"/>
      </w:pPr>
      <w:r>
        <w:t>Codul civil (art. 7 alin. (2));</w:t>
      </w:r>
    </w:p>
    <w:p w14:paraId="1E21728B" w14:textId="77777777" w:rsidR="002D2A64" w:rsidRDefault="002D2A64" w:rsidP="002D2A64">
      <w:pPr>
        <w:adjustRightInd w:val="0"/>
        <w:ind w:firstLine="480"/>
        <w:jc w:val="both"/>
      </w:pPr>
      <w:r>
        <w:t>Legea nr. 273/2006 privind finanțele publice locale (art. 44 alin. (1));</w:t>
      </w:r>
    </w:p>
    <w:p w14:paraId="0433F845" w14:textId="77777777" w:rsidR="002D2A64" w:rsidRDefault="002D2A64" w:rsidP="002D2A64">
      <w:pPr>
        <w:adjustRightInd w:val="0"/>
        <w:ind w:firstLine="480"/>
        <w:jc w:val="both"/>
      </w:pPr>
      <w:r>
        <w:t>Legea nr. 98/2016 și HG nr. 395/2016 privind achizițiile publice (pentru atribuirea serviciilor de catering);</w:t>
      </w:r>
    </w:p>
    <w:p w14:paraId="58C82444" w14:textId="77777777" w:rsidR="002D2A64" w:rsidRDefault="002D2A64" w:rsidP="002D2A64">
      <w:pPr>
        <w:adjustRightInd w:val="0"/>
        <w:ind w:firstLine="480"/>
        <w:jc w:val="both"/>
      </w:pPr>
      <w:r>
        <w:t>HG nr. 1171/2025 privind instituirea Programului național „Masă sănătoasă”;</w:t>
      </w:r>
    </w:p>
    <w:p w14:paraId="11241D32" w14:textId="77777777" w:rsidR="002D2A64" w:rsidRDefault="002D2A64" w:rsidP="002D2A64">
      <w:pPr>
        <w:adjustRightInd w:val="0"/>
        <w:ind w:firstLine="480"/>
        <w:jc w:val="both"/>
      </w:pPr>
      <w:r>
        <w:t>OUG nr. 57/2019 – Codul administrativ (art. 136 și art. 196 alin. (1) lit. a)).</w:t>
      </w:r>
    </w:p>
    <w:p w14:paraId="3180CE7F" w14:textId="07F10E45" w:rsidR="002D2A64" w:rsidRDefault="002D2A64" w:rsidP="002D2A64">
      <w:pPr>
        <w:adjustRightInd w:val="0"/>
        <w:ind w:firstLine="480"/>
        <w:jc w:val="both"/>
      </w:pPr>
      <w:r>
        <w:t>Cheltuiala totală aferentă acordării suportului alimentar se va realiza în limita creditelor bugetare aprobate pentru anul 2026 și potrivit alocărilor/încadrărilor bugetare aferente programului, pentru un numar de 225 de copii.</w:t>
      </w:r>
    </w:p>
    <w:p w14:paraId="357EB4FB" w14:textId="77777777" w:rsidR="002D2A64" w:rsidRDefault="002D2A64" w:rsidP="002D2A64">
      <w:pPr>
        <w:adjustRightInd w:val="0"/>
        <w:ind w:firstLine="480"/>
        <w:jc w:val="both"/>
      </w:pPr>
      <w:r>
        <w:t>Având în vedere cele de mai sus, propun adoptarea Proiectului de hotărâre privind aprobarea suportului alimentar acordat preșcolarilor și elevilor în cadrul Programului Național „Masă sănătoasă”.</w:t>
      </w:r>
    </w:p>
    <w:p w14:paraId="58F1C8AA" w14:textId="77777777" w:rsidR="002D2A64" w:rsidRPr="00D415B8" w:rsidRDefault="002D2A64" w:rsidP="002D2A64">
      <w:pPr>
        <w:jc w:val="center"/>
        <w:rPr>
          <w:b/>
          <w:iCs/>
        </w:rPr>
      </w:pPr>
      <w:r w:rsidRPr="00D415B8">
        <w:rPr>
          <w:b/>
          <w:iCs/>
        </w:rPr>
        <w:t>PRIMAR,</w:t>
      </w:r>
    </w:p>
    <w:p w14:paraId="4EAC0689" w14:textId="6ACD5F43" w:rsidR="002D2A64" w:rsidRDefault="002D2A64" w:rsidP="002D2A64">
      <w:pPr>
        <w:jc w:val="center"/>
        <w:rPr>
          <w:b/>
          <w:iCs/>
        </w:rPr>
      </w:pPr>
      <w:r w:rsidRPr="00D415B8">
        <w:rPr>
          <w:b/>
          <w:iCs/>
        </w:rPr>
        <w:t>D</w:t>
      </w:r>
      <w:r>
        <w:rPr>
          <w:b/>
          <w:iCs/>
        </w:rPr>
        <w:t>OBRIN ION</w:t>
      </w:r>
    </w:p>
    <w:p w14:paraId="543EF239" w14:textId="77777777" w:rsidR="002D2A64" w:rsidRDefault="002D2A64" w:rsidP="002D2A64">
      <w:pPr>
        <w:jc w:val="center"/>
        <w:rPr>
          <w:b/>
          <w:iCs/>
        </w:rPr>
      </w:pPr>
    </w:p>
    <w:p w14:paraId="4D3F26BA" w14:textId="77777777" w:rsidR="002D2A64" w:rsidRDefault="002D2A64" w:rsidP="002D2A64">
      <w:pPr>
        <w:jc w:val="center"/>
        <w:rPr>
          <w:b/>
          <w:iCs/>
        </w:rPr>
      </w:pPr>
    </w:p>
    <w:p w14:paraId="23627FEE" w14:textId="77777777" w:rsidR="002D2A64" w:rsidRDefault="002D2A64" w:rsidP="002D2A64">
      <w:pPr>
        <w:jc w:val="center"/>
        <w:rPr>
          <w:b/>
          <w:iCs/>
        </w:rPr>
      </w:pPr>
    </w:p>
    <w:p w14:paraId="6FD0AD7F" w14:textId="77777777" w:rsidR="002D2A64" w:rsidRDefault="002D2A64" w:rsidP="002D2A64">
      <w:pPr>
        <w:jc w:val="center"/>
        <w:rPr>
          <w:b/>
          <w:iCs/>
        </w:rPr>
      </w:pPr>
    </w:p>
    <w:p w14:paraId="22A90D5C" w14:textId="77777777" w:rsidR="002D2A64" w:rsidRDefault="002D2A64" w:rsidP="002D2A64">
      <w:pPr>
        <w:jc w:val="center"/>
        <w:rPr>
          <w:b/>
          <w:iCs/>
        </w:rPr>
      </w:pPr>
    </w:p>
    <w:p w14:paraId="1D678940" w14:textId="77777777" w:rsidR="002D2A64" w:rsidRDefault="002D2A64" w:rsidP="002D2A64">
      <w:pPr>
        <w:jc w:val="center"/>
        <w:rPr>
          <w:b/>
          <w:iCs/>
        </w:rPr>
      </w:pPr>
    </w:p>
    <w:p w14:paraId="0219DCCD" w14:textId="77777777" w:rsidR="002D2A64" w:rsidRDefault="002D2A64" w:rsidP="002D2A64">
      <w:pPr>
        <w:jc w:val="center"/>
        <w:rPr>
          <w:b/>
          <w:iCs/>
        </w:rPr>
      </w:pPr>
    </w:p>
    <w:p w14:paraId="4EDD6814" w14:textId="77777777" w:rsidR="002D2A64" w:rsidRPr="00D415B8" w:rsidRDefault="002D2A64" w:rsidP="002D2A64">
      <w:pPr>
        <w:jc w:val="center"/>
        <w:rPr>
          <w:b/>
          <w:iCs/>
        </w:rPr>
      </w:pPr>
    </w:p>
    <w:p w14:paraId="1128D69D" w14:textId="77777777" w:rsidR="002D2A64" w:rsidRPr="00263A4A" w:rsidRDefault="002D2A64" w:rsidP="002D2A64">
      <w:pPr>
        <w:keepNext/>
        <w:keepLines/>
        <w:outlineLvl w:val="1"/>
        <w:rPr>
          <w:b/>
          <w:bCs/>
          <w:color w:val="000000"/>
          <w:lang w:val="en-US" w:eastAsia="zh-CN"/>
        </w:rPr>
      </w:pPr>
      <w:r w:rsidRPr="00C9432E">
        <w:rPr>
          <w:b/>
          <w:color w:val="000000"/>
        </w:rPr>
        <w:t xml:space="preserve"> </w:t>
      </w:r>
      <w:r w:rsidRPr="00263A4A">
        <w:rPr>
          <w:b/>
          <w:bCs/>
          <w:color w:val="333333"/>
          <w:lang w:val="en-US" w:eastAsia="zh-CN"/>
        </w:rPr>
        <w:t>ROMÂNIA</w:t>
      </w:r>
    </w:p>
    <w:p w14:paraId="66BE0745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JUDEŢUL CALARASI</w:t>
      </w:r>
    </w:p>
    <w:p w14:paraId="2329D1C9" w14:textId="77777777" w:rsidR="002D2A64" w:rsidRPr="00263A4A" w:rsidRDefault="002D2A64" w:rsidP="002D2A64">
      <w:pPr>
        <w:rPr>
          <w:b/>
          <w:bCs/>
          <w:color w:val="333333"/>
          <w:lang w:val="en-US" w:eastAsia="zh-CN"/>
        </w:rPr>
      </w:pPr>
      <w:r w:rsidRPr="00263A4A">
        <w:rPr>
          <w:b/>
          <w:bCs/>
          <w:color w:val="333333"/>
          <w:lang w:val="en-US" w:eastAsia="zh-CN"/>
        </w:rPr>
        <w:t>COMUNA LUICA</w:t>
      </w:r>
    </w:p>
    <w:p w14:paraId="1661DF31" w14:textId="573A6CFB" w:rsidR="002D2A64" w:rsidRDefault="002D2A64" w:rsidP="002D2A64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PRIMARIA</w:t>
      </w:r>
    </w:p>
    <w:p w14:paraId="43BC261B" w14:textId="45519B77" w:rsidR="002D2A64" w:rsidRPr="00263A4A" w:rsidRDefault="002D2A64" w:rsidP="002D2A64">
      <w:pPr>
        <w:keepNext/>
        <w:ind w:right="-360"/>
        <w:outlineLvl w:val="1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Nr.236/29.01.2026</w:t>
      </w:r>
    </w:p>
    <w:p w14:paraId="1EEEAA19" w14:textId="240EA257" w:rsidR="002D2A64" w:rsidRPr="00C9432E" w:rsidRDefault="002D2A64" w:rsidP="002D2A64">
      <w:r w:rsidRPr="00C9432E">
        <w:rPr>
          <w:b/>
          <w:color w:val="000000"/>
        </w:rPr>
        <w:t xml:space="preserve">                                                                                                           </w:t>
      </w:r>
      <w:r w:rsidRPr="00C9432E">
        <w:rPr>
          <w:b/>
          <w:color w:val="000000"/>
        </w:rPr>
        <w:tab/>
      </w:r>
    </w:p>
    <w:p w14:paraId="45004AF6" w14:textId="77777777" w:rsidR="002D2A64" w:rsidRPr="00C9432E" w:rsidRDefault="002D2A64" w:rsidP="002D2A64">
      <w:pPr>
        <w:rPr>
          <w:b/>
          <w:u w:val="single"/>
        </w:rPr>
      </w:pPr>
      <w:r w:rsidRPr="00C9432E">
        <w:t xml:space="preserve">                                               </w:t>
      </w:r>
      <w:r w:rsidRPr="00C9432E">
        <w:rPr>
          <w:b/>
          <w:u w:val="single"/>
        </w:rPr>
        <w:t xml:space="preserve">RAPORT DE SPECIALITATE </w:t>
      </w:r>
    </w:p>
    <w:p w14:paraId="37489CF4" w14:textId="77777777" w:rsidR="002D2A64" w:rsidRPr="00C9432E" w:rsidRDefault="002D2A64" w:rsidP="002D2A64">
      <w:pPr>
        <w:rPr>
          <w:strike/>
        </w:rPr>
      </w:pPr>
    </w:p>
    <w:p w14:paraId="77BA1175" w14:textId="12506581" w:rsidR="002D2A64" w:rsidRPr="00C9432E" w:rsidRDefault="002D2A64" w:rsidP="002D2A64">
      <w:pPr>
        <w:spacing w:after="160" w:line="259" w:lineRule="auto"/>
        <w:ind w:firstLine="720"/>
        <w:jc w:val="both"/>
        <w:rPr>
          <w:rFonts w:eastAsiaTheme="minorHAnsi"/>
        </w:rPr>
      </w:pPr>
      <w:r w:rsidRPr="00C9432E">
        <w:rPr>
          <w:rFonts w:eastAsiaTheme="minorHAnsi"/>
        </w:rPr>
        <w:t xml:space="preserve">Scoala gimnazială nr. 1 </w:t>
      </w:r>
      <w:r>
        <w:rPr>
          <w:rFonts w:eastAsiaTheme="minorHAnsi"/>
        </w:rPr>
        <w:t>Luica</w:t>
      </w:r>
      <w:r w:rsidRPr="00C9432E">
        <w:rPr>
          <w:rFonts w:eastAsiaTheme="minorHAnsi"/>
        </w:rPr>
        <w:t xml:space="preserve"> este beneficiară si in anul 2026  a Programului național „Masă sănătoasă”, prin acordarea unui suport alim</w:t>
      </w:r>
      <w:r>
        <w:rPr>
          <w:rFonts w:eastAsiaTheme="minorHAnsi"/>
        </w:rPr>
        <w:t xml:space="preserve">entar preșcolarilor și elevilor școlii </w:t>
      </w:r>
      <w:r w:rsidRPr="00C9432E">
        <w:rPr>
          <w:rFonts w:eastAsiaTheme="minorHAnsi"/>
        </w:rPr>
        <w:t>în perioada desfășurării cursurilor.</w:t>
      </w:r>
    </w:p>
    <w:p w14:paraId="383CA705" w14:textId="77777777" w:rsidR="002D2A64" w:rsidRPr="00C9432E" w:rsidRDefault="002D2A64" w:rsidP="002D2A64">
      <w:pPr>
        <w:spacing w:after="160" w:line="259" w:lineRule="auto"/>
        <w:ind w:firstLine="720"/>
        <w:jc w:val="both"/>
        <w:rPr>
          <w:rFonts w:eastAsiaTheme="minorHAnsi"/>
        </w:rPr>
      </w:pPr>
      <w:r w:rsidRPr="00C9432E">
        <w:rPr>
          <w:rFonts w:eastAsiaTheme="minorHAnsi"/>
        </w:rPr>
        <w:t xml:space="preserve">Conform proiectului, suportul alimentar constă într-o </w:t>
      </w:r>
      <w:r w:rsidRPr="00C9432E">
        <w:rPr>
          <w:rFonts w:eastAsiaTheme="minorHAnsi"/>
          <w:b/>
          <w:bCs/>
        </w:rPr>
        <w:t>masă caldă</w:t>
      </w:r>
      <w:r w:rsidRPr="00C9432E">
        <w:rPr>
          <w:rFonts w:eastAsiaTheme="minorHAnsi"/>
        </w:rPr>
        <w:t xml:space="preserve"> acordată zilnic, cu titlu gratuit, în limita </w:t>
      </w:r>
      <w:r w:rsidRPr="00C9432E">
        <w:rPr>
          <w:rFonts w:eastAsiaTheme="minorHAnsi"/>
          <w:b/>
          <w:bCs/>
        </w:rPr>
        <w:t>16,5 lei/beneficiar/zi, TVA inclus</w:t>
      </w:r>
      <w:r w:rsidRPr="00C9432E">
        <w:rPr>
          <w:rFonts w:eastAsiaTheme="minorHAnsi"/>
        </w:rPr>
        <w:t>, cu posibilitatea adaptării meniului pentru cazurile cu restricții alimentare (medicale/religioase), în urma solicitării scrise și a documentelor justificative depuse la unitatea de învățământ.</w:t>
      </w:r>
    </w:p>
    <w:p w14:paraId="09E04BDA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Proiectul este fundamentat pe prevederile:</w:t>
      </w:r>
    </w:p>
    <w:p w14:paraId="7CCAA649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Constituției României (art. 120–121);</w:t>
      </w:r>
    </w:p>
    <w:p w14:paraId="055A324A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Cartei europene a autonomiei locale (ratificată prin Legea nr. 199/1997);</w:t>
      </w:r>
    </w:p>
    <w:p w14:paraId="7047E66B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Codului civil (art. 7 alin. (2));</w:t>
      </w:r>
    </w:p>
    <w:p w14:paraId="115F9727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Legii nr. 273/2006 privind finanțele publice locale (art. 44 alin. (1));</w:t>
      </w:r>
    </w:p>
    <w:p w14:paraId="1B366573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HG nr. 1171/2025 privind instituirea Programului național „Masă sănătoasă”;</w:t>
      </w:r>
    </w:p>
    <w:p w14:paraId="10DE9BB0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OUG nr. 57/2019 – Codul administrativ (art. 136 și art. 196 alin. (1) lit. a)).</w:t>
      </w:r>
    </w:p>
    <w:p w14:paraId="4707572D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Pentru realizarea efectivă a furnizării și distribuirii mesei calde în regim catering, atribuirea contractului/contractelor se va realiza cu respectarea:</w:t>
      </w:r>
    </w:p>
    <w:p w14:paraId="7FA82193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Legii nr. 98/2016 privind achizițiile publice</w:t>
      </w:r>
      <w:r w:rsidRPr="00C9432E">
        <w:rPr>
          <w:rFonts w:eastAsiaTheme="minorHAnsi"/>
        </w:rPr>
        <w:t>;</w:t>
      </w:r>
    </w:p>
    <w:p w14:paraId="701D0880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HG nr. 395/2016</w:t>
      </w:r>
      <w:r w:rsidRPr="00C9432E">
        <w:rPr>
          <w:rFonts w:eastAsiaTheme="minorHAnsi"/>
        </w:rPr>
        <w:t xml:space="preserve"> pentru aprobarea normelor metodologice de aplicare.</w:t>
      </w:r>
    </w:p>
    <w:p w14:paraId="24DBF955" w14:textId="77777777" w:rsidR="002D2A64" w:rsidRPr="00C9432E" w:rsidRDefault="002D2A64" w:rsidP="002D2A64">
      <w:pPr>
        <w:ind w:firstLine="360"/>
        <w:jc w:val="both"/>
        <w:rPr>
          <w:rFonts w:eastAsiaTheme="minorHAnsi"/>
        </w:rPr>
      </w:pPr>
      <w:r w:rsidRPr="00C9432E">
        <w:rPr>
          <w:rFonts w:eastAsiaTheme="minorHAnsi"/>
        </w:rPr>
        <w:t>Distribuirea suportului alimentar se va face cu respectarea:</w:t>
      </w:r>
    </w:p>
    <w:p w14:paraId="25F8FBD6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Ordinului ministrului sănătății nr. 1456/2020</w:t>
      </w:r>
      <w:r w:rsidRPr="00C9432E">
        <w:rPr>
          <w:rFonts w:eastAsiaTheme="minorHAnsi"/>
        </w:rPr>
        <w:t xml:space="preserve"> privind normele de igienă în unitățile pentru copii și tineri, inclusiv condițiile de păstrare/servire și manipulare.</w:t>
      </w:r>
    </w:p>
    <w:p w14:paraId="5BE1FEEE" w14:textId="77777777" w:rsidR="002D2A64" w:rsidRPr="00C9432E" w:rsidRDefault="002D2A64" w:rsidP="002D2A64">
      <w:pPr>
        <w:jc w:val="both"/>
        <w:rPr>
          <w:rFonts w:eastAsiaTheme="minorHAnsi"/>
          <w:bCs/>
        </w:rPr>
      </w:pPr>
      <w:r w:rsidRPr="00C9432E">
        <w:rPr>
          <w:rFonts w:eastAsiaTheme="minorHAnsi"/>
          <w:bCs/>
        </w:rPr>
        <w:t>Aspecte tehnice privind implementarea</w:t>
      </w:r>
    </w:p>
    <w:p w14:paraId="07FDE787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Tip suport alimentar:</w:t>
      </w:r>
      <w:r w:rsidRPr="00C9432E">
        <w:rPr>
          <w:rFonts w:eastAsiaTheme="minorHAnsi"/>
        </w:rPr>
        <w:t xml:space="preserve"> masă caldă.</w:t>
      </w:r>
    </w:p>
    <w:p w14:paraId="32A7CB35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Regim de furnizare:</w:t>
      </w:r>
      <w:r w:rsidRPr="00C9432E">
        <w:rPr>
          <w:rFonts w:eastAsiaTheme="minorHAnsi"/>
        </w:rPr>
        <w:t xml:space="preserve"> catering.</w:t>
      </w:r>
    </w:p>
    <w:p w14:paraId="6A2B8DB0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Mod de distribuire:</w:t>
      </w:r>
      <w:r w:rsidRPr="00C9432E">
        <w:rPr>
          <w:rFonts w:eastAsiaTheme="minorHAnsi"/>
        </w:rPr>
        <w:t xml:space="preserve"> sub formă ambalată, în sălile de clasă.</w:t>
      </w:r>
    </w:p>
    <w:p w14:paraId="23E7862F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  <w:bCs/>
        </w:rPr>
        <w:t>Condiții de siguranță alimentară</w:t>
      </w:r>
      <w:r w:rsidRPr="00C9432E">
        <w:rPr>
          <w:rFonts w:eastAsiaTheme="minorHAnsi"/>
          <w:b/>
          <w:bCs/>
        </w:rPr>
        <w:t>:</w:t>
      </w:r>
    </w:p>
    <w:p w14:paraId="04138C79" w14:textId="77777777" w:rsidR="002D2A64" w:rsidRPr="00C9432E" w:rsidRDefault="002D2A64" w:rsidP="002D2A64">
      <w:pPr>
        <w:jc w:val="both"/>
        <w:rPr>
          <w:rFonts w:eastAsiaTheme="minorHAnsi"/>
        </w:rPr>
      </w:pPr>
      <w:r w:rsidRPr="00C9432E">
        <w:rPr>
          <w:rFonts w:eastAsiaTheme="minorHAnsi"/>
        </w:rPr>
        <w:t>-respectarea condițiilor de manipulare și depozitare indicate de producător;</w:t>
      </w:r>
    </w:p>
    <w:p w14:paraId="7D00B7CC" w14:textId="77777777" w:rsidR="002D2A64" w:rsidRPr="00C9432E" w:rsidRDefault="002D2A64" w:rsidP="002D2A64">
      <w:pPr>
        <w:spacing w:after="160" w:line="259" w:lineRule="auto"/>
        <w:ind w:firstLine="720"/>
        <w:jc w:val="both"/>
        <w:rPr>
          <w:rFonts w:eastAsiaTheme="minorHAnsi"/>
        </w:rPr>
      </w:pPr>
      <w:r w:rsidRPr="00C9432E">
        <w:rPr>
          <w:rFonts w:eastAsiaTheme="minorHAnsi"/>
        </w:rPr>
        <w:t xml:space="preserve">Acordarea suportului alimentar se va realiza </w:t>
      </w:r>
      <w:r w:rsidRPr="00C9432E">
        <w:rPr>
          <w:rFonts w:eastAsiaTheme="minorHAnsi"/>
          <w:b/>
          <w:bCs/>
        </w:rPr>
        <w:t>în limita creditelor bugetare aprobate</w:t>
      </w:r>
      <w:r w:rsidRPr="00C9432E">
        <w:rPr>
          <w:rFonts w:eastAsiaTheme="minorHAnsi"/>
        </w:rPr>
        <w:t xml:space="preserve"> pe anul 2026, precum și a sumelor/alocărilor aferente Programului național „Masă sănătoasă”, potrivit reglementărilor în vigoare.</w:t>
      </w:r>
    </w:p>
    <w:p w14:paraId="1F981601" w14:textId="77777777" w:rsidR="002D2A64" w:rsidRPr="00C9432E" w:rsidRDefault="002D2A64" w:rsidP="002D2A64">
      <w:pPr>
        <w:spacing w:after="160" w:line="259" w:lineRule="auto"/>
        <w:jc w:val="both"/>
        <w:rPr>
          <w:rFonts w:eastAsiaTheme="minorHAnsi"/>
        </w:rPr>
      </w:pPr>
      <w:r w:rsidRPr="00C9432E">
        <w:rPr>
          <w:rFonts w:eastAsiaTheme="minorHAnsi"/>
        </w:rPr>
        <w:t>Estimarea cheltuielii se va determina pe baza datelor comunicate de unitatea de învățământ (număr beneficiari eligibili și număr de zile de curs), după formula:</w:t>
      </w:r>
    </w:p>
    <w:p w14:paraId="2890F8CF" w14:textId="77777777" w:rsidR="002D2A64" w:rsidRPr="00C9432E" w:rsidRDefault="002D2A64" w:rsidP="002D2A64">
      <w:pPr>
        <w:spacing w:after="160" w:line="259" w:lineRule="auto"/>
        <w:jc w:val="both"/>
        <w:rPr>
          <w:rFonts w:eastAsiaTheme="minorHAnsi"/>
        </w:rPr>
      </w:pPr>
      <w:r w:rsidRPr="00C9432E">
        <w:rPr>
          <w:rFonts w:eastAsiaTheme="minorHAnsi"/>
        </w:rPr>
        <w:t>Plățile către operatorul economic se vor efectua conform contractului și documentelor justificative (facturi, recepții/confirmări livrare), cu respectarea procedurilor financiar-contabile și a controlului intern.</w:t>
      </w:r>
    </w:p>
    <w:p w14:paraId="5CA5EBDF" w14:textId="6BF2FF06" w:rsidR="002D2A64" w:rsidRPr="00C9432E" w:rsidRDefault="002D2A64" w:rsidP="002D2A64">
      <w:pPr>
        <w:spacing w:after="160" w:line="259" w:lineRule="auto"/>
        <w:jc w:val="both"/>
        <w:rPr>
          <w:rFonts w:eastAsiaTheme="minorHAnsi"/>
        </w:rPr>
      </w:pPr>
      <w:r w:rsidRPr="00C9432E">
        <w:rPr>
          <w:rFonts w:eastAsiaTheme="minorHAnsi"/>
        </w:rPr>
        <w:t xml:space="preserve">În urma verificării documentației și a cadrului legal aplicabil, au fost identificate temeiurile juridice și condițiile de implementare ale măsurii propuse, respectiv acordarea suportului alimentar sub formă de </w:t>
      </w:r>
      <w:r w:rsidRPr="00C9432E">
        <w:rPr>
          <w:rFonts w:eastAsiaTheme="minorHAnsi"/>
          <w:b/>
          <w:bCs/>
        </w:rPr>
        <w:t>masă caldă în regim catering</w:t>
      </w:r>
      <w:r w:rsidRPr="00C9432E">
        <w:rPr>
          <w:rFonts w:eastAsiaTheme="minorHAnsi"/>
        </w:rPr>
        <w:t xml:space="preserve">, în limita </w:t>
      </w:r>
      <w:r w:rsidRPr="00C9432E">
        <w:rPr>
          <w:rFonts w:eastAsiaTheme="minorHAnsi"/>
          <w:b/>
          <w:bCs/>
        </w:rPr>
        <w:t>16,5 lei/beneficiar/zi (TVA inclus)</w:t>
      </w:r>
      <w:r w:rsidRPr="00C9432E">
        <w:rPr>
          <w:rFonts w:eastAsiaTheme="minorHAnsi"/>
        </w:rPr>
        <w:t xml:space="preserve">, pe perioada desfășurării cursurilor școlare în anul 2026, pentru preșcolarii și elevii Școlii gimnaziale nr. 1 </w:t>
      </w:r>
      <w:r>
        <w:rPr>
          <w:rFonts w:eastAsiaTheme="minorHAnsi"/>
        </w:rPr>
        <w:t>Luica</w:t>
      </w:r>
      <w:r w:rsidRPr="00C9432E">
        <w:rPr>
          <w:rFonts w:eastAsiaTheme="minorHAnsi"/>
        </w:rPr>
        <w:t>.</w:t>
      </w:r>
    </w:p>
    <w:p w14:paraId="6F004404" w14:textId="4DD70DDC" w:rsidR="002D2A64" w:rsidRPr="00C9432E" w:rsidRDefault="002D2A64" w:rsidP="002D2A64">
      <w:pPr>
        <w:spacing w:after="160" w:line="259" w:lineRule="auto"/>
        <w:jc w:val="both"/>
        <w:rPr>
          <w:rFonts w:eastAsiaTheme="minorHAnsi"/>
        </w:rPr>
      </w:pPr>
      <w:r w:rsidRPr="00C9432E">
        <w:rPr>
          <w:rFonts w:eastAsiaTheme="minorHAnsi"/>
        </w:rPr>
        <w:t xml:space="preserve">Prezentul raport de specialitate a fost întocmit în vederea susținerii proiectului de hotărâre pentru dezbatere și adoptare de către Consiliul Local al Comunei </w:t>
      </w:r>
      <w:r>
        <w:rPr>
          <w:rFonts w:eastAsiaTheme="minorHAnsi"/>
        </w:rPr>
        <w:t>Luica</w:t>
      </w:r>
      <w:r w:rsidRPr="00C9432E">
        <w:rPr>
          <w:rFonts w:eastAsiaTheme="minorHAnsi"/>
        </w:rPr>
        <w:t>.</w:t>
      </w:r>
    </w:p>
    <w:p w14:paraId="783E3095" w14:textId="77777777" w:rsidR="002D2A64" w:rsidRPr="00C9432E" w:rsidRDefault="002D2A64" w:rsidP="002D2A64">
      <w:pPr>
        <w:tabs>
          <w:tab w:val="left" w:pos="1065"/>
        </w:tabs>
        <w:jc w:val="center"/>
      </w:pPr>
      <w:r w:rsidRPr="00C9432E">
        <w:t xml:space="preserve">Intocmit </w:t>
      </w:r>
    </w:p>
    <w:p w14:paraId="2C27BAF9" w14:textId="099EB02B" w:rsidR="002D2A64" w:rsidRPr="00C9432E" w:rsidRDefault="002D2A64" w:rsidP="002D2A64">
      <w:pPr>
        <w:tabs>
          <w:tab w:val="left" w:pos="1065"/>
        </w:tabs>
        <w:jc w:val="center"/>
      </w:pPr>
      <w:r>
        <w:t>Consilier,HUC MARIANA</w:t>
      </w:r>
    </w:p>
    <w:p w14:paraId="0B3C9BC8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Având în vedere</w:t>
      </w:r>
    </w:p>
    <w:p w14:paraId="2F30F969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 prevederile Hotărârii Guvernului nr.177/28.02.2024 privind repartizarea </w:t>
      </w:r>
    </w:p>
    <w:p w14:paraId="04DCFC00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pe unita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i/subdiviziuni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administrativ-teritoriale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>i pe unită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>i de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>învă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>ământ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preuniversitar de </w:t>
      </w:r>
    </w:p>
    <w:p w14:paraId="2CBC5116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stat a sumei, prevazută în bugetul de stat pe anul 2024, pentru finan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area Programului Na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ional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</w:p>
    <w:p w14:paraId="4F7F7E9A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privind instituirea Programului Na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ional "Masă sănătoasă"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 Adresa nr.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321 / 14.05.2024 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a </w:t>
      </w:r>
    </w:p>
    <w:p w14:paraId="6928A9F7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colii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Gimnaziale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nr.1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Nana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prin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care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ne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informează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că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prin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Hotărârea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Consiliului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de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</w:p>
    <w:p w14:paraId="580D68A2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Administra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ie s-a aprobat suportul alimentar  </w:t>
      </w:r>
      <w:r w:rsidRPr="00C9432E">
        <w:rPr>
          <w:rStyle w:val="pg-1ff4"/>
          <w:color w:val="000000"/>
        </w:rPr>
        <w:t>ț</w:t>
      </w:r>
    </w:p>
    <w:p w14:paraId="1573EB04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constand intr-o masa calda</w:t>
      </w:r>
    </w:p>
    <w:p w14:paraId="1B0BBBF7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pentru</w:t>
      </w:r>
    </w:p>
    <w:p w14:paraId="2C36BF75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 to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 pre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colarii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</w:t>
      </w:r>
      <w:r w:rsidRPr="00C9432E">
        <w:rPr>
          <w:rStyle w:val="pg-1ff4"/>
          <w:color w:val="000000"/>
        </w:rPr>
        <w:t>ț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</w:p>
    <w:p w14:paraId="4B5BC558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elevii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colii Gimnaziale nr.1 Nana</w:t>
      </w:r>
      <w:r w:rsidRPr="00C9432E">
        <w:rPr>
          <w:rStyle w:val="pg-1ff4"/>
          <w:color w:val="000000"/>
        </w:rPr>
        <w:t>Ș</w:t>
      </w:r>
    </w:p>
    <w:p w14:paraId="1AAE92A5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, în regim de catering,</w:t>
      </w:r>
    </w:p>
    <w:p w14:paraId="363C76F8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vă propun spre aprobare proiectul de </w:t>
      </w:r>
    </w:p>
    <w:p w14:paraId="48ACD652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 xml:space="preserve">hotărâre privind aprobarea  tipului de suport alimentar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 modalitatea de distribuire a acestuia pentru</w:t>
      </w:r>
      <w:r w:rsidRPr="00C9432E">
        <w:rPr>
          <w:rStyle w:val="pg-1ff4"/>
          <w:color w:val="000000"/>
        </w:rPr>
        <w:t>ș</w:t>
      </w:r>
      <w:r w:rsidRPr="00C9432E">
        <w:rPr>
          <w:rStyle w:val="a"/>
          <w:color w:val="000000"/>
        </w:rPr>
        <w:t xml:space="preserve"> </w:t>
      </w:r>
      <w:r w:rsidRPr="00C9432E">
        <w:rPr>
          <w:rStyle w:val="pg-1ff2"/>
          <w:color w:val="000000"/>
        </w:rPr>
        <w:t xml:space="preserve"> </w:t>
      </w:r>
    </w:p>
    <w:p w14:paraId="29A6D38B" w14:textId="77777777" w:rsidR="002D2A64" w:rsidRPr="00C9432E" w:rsidRDefault="002D2A64" w:rsidP="002D2A64">
      <w:pPr>
        <w:shd w:val="clear" w:color="auto" w:fill="FFFFFF"/>
        <w:spacing w:line="0" w:lineRule="auto"/>
        <w:rPr>
          <w:color w:val="000000"/>
        </w:rPr>
      </w:pPr>
      <w:r w:rsidRPr="00C9432E">
        <w:rPr>
          <w:color w:val="000000"/>
        </w:rPr>
        <w:t>to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i pre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colarii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i elevii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 xml:space="preserve">colii Gimnaziale nr.1 Vlad </w:t>
      </w:r>
      <w:r w:rsidRPr="00C9432E">
        <w:rPr>
          <w:rStyle w:val="a"/>
          <w:color w:val="000000"/>
        </w:rPr>
        <w:t xml:space="preserve"> </w:t>
      </w:r>
      <w:r w:rsidRPr="00C9432E">
        <w:rPr>
          <w:color w:val="000000"/>
        </w:rPr>
        <w:t>epe</w:t>
      </w:r>
    </w:p>
    <w:p w14:paraId="000E477A" w14:textId="77777777" w:rsidR="002D2A64" w:rsidRPr="00C9432E" w:rsidRDefault="002D2A64" w:rsidP="002D2A64">
      <w:pPr>
        <w:tabs>
          <w:tab w:val="left" w:pos="1065"/>
        </w:tabs>
        <w:jc w:val="center"/>
      </w:pPr>
    </w:p>
    <w:p w14:paraId="3ED8CDD7" w14:textId="77777777" w:rsidR="002D2A64" w:rsidRPr="00C9432E" w:rsidRDefault="002D2A64" w:rsidP="002D2A64">
      <w:pPr>
        <w:tabs>
          <w:tab w:val="left" w:pos="1065"/>
        </w:tabs>
        <w:jc w:val="center"/>
      </w:pPr>
    </w:p>
    <w:p w14:paraId="1E5D85A1" w14:textId="77777777" w:rsidR="002D2A64" w:rsidRPr="00C9432E" w:rsidRDefault="002D2A64" w:rsidP="002D2A64">
      <w:pPr>
        <w:tabs>
          <w:tab w:val="left" w:pos="1065"/>
        </w:tabs>
        <w:jc w:val="center"/>
      </w:pPr>
    </w:p>
    <w:p w14:paraId="04DC2E69" w14:textId="77777777" w:rsidR="002D2A64" w:rsidRPr="00C9432E" w:rsidRDefault="002D2A64" w:rsidP="002D2A64">
      <w:pPr>
        <w:tabs>
          <w:tab w:val="left" w:pos="1065"/>
        </w:tabs>
        <w:jc w:val="center"/>
      </w:pPr>
    </w:p>
    <w:p w14:paraId="0DED191C" w14:textId="77777777" w:rsidR="002D2A64" w:rsidRPr="00C9432E" w:rsidRDefault="002D2A64" w:rsidP="002D2A64">
      <w:pPr>
        <w:tabs>
          <w:tab w:val="left" w:pos="1065"/>
        </w:tabs>
        <w:jc w:val="center"/>
      </w:pPr>
      <w:r w:rsidRPr="00C9432E">
        <w:t xml:space="preserve">                                                                                                          </w:t>
      </w:r>
    </w:p>
    <w:p w14:paraId="193ABC3C" w14:textId="77777777" w:rsidR="002D2A64" w:rsidRDefault="002D2A64" w:rsidP="002D2A64">
      <w:pPr>
        <w:pStyle w:val="NoSpacing"/>
        <w:rPr>
          <w:rFonts w:eastAsia="Times New Roman"/>
          <w:sz w:val="28"/>
          <w:szCs w:val="28"/>
        </w:rPr>
      </w:pPr>
    </w:p>
    <w:p w14:paraId="7D5417A5" w14:textId="77777777" w:rsidR="002D2A64" w:rsidRDefault="002D2A64" w:rsidP="002D2A64">
      <w:pPr>
        <w:pStyle w:val="NoSpacing"/>
        <w:rPr>
          <w:rFonts w:eastAsiaTheme="minorEastAsia"/>
          <w:sz w:val="28"/>
          <w:szCs w:val="28"/>
          <w:lang w:val="ro-RO" w:eastAsia="ro-RO"/>
        </w:rPr>
      </w:pPr>
      <w:r>
        <w:rPr>
          <w:sz w:val="28"/>
          <w:szCs w:val="28"/>
        </w:rPr>
        <w:t>JUDETUL CALARASI</w:t>
      </w:r>
    </w:p>
    <w:p w14:paraId="1E1C0A95" w14:textId="77777777" w:rsidR="002D2A64" w:rsidRDefault="002D2A64" w:rsidP="002D2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34CEB080" w14:textId="77777777" w:rsidR="002D2A64" w:rsidRDefault="002D2A64" w:rsidP="002D2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7855E514" w14:textId="77777777" w:rsidR="002D2A64" w:rsidRDefault="002D2A64" w:rsidP="002D2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</w:t>
      </w:r>
      <w:proofErr w:type="gramStart"/>
      <w:r>
        <w:rPr>
          <w:sz w:val="28"/>
          <w:szCs w:val="28"/>
        </w:rPr>
        <w:t>SOCIALA,BUGET</w:t>
      </w:r>
      <w:proofErr w:type="gram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FINANTE,ADMINISTRAREA</w:t>
      </w:r>
      <w:proofErr w:type="gramEnd"/>
      <w:r>
        <w:rPr>
          <w:sz w:val="28"/>
          <w:szCs w:val="28"/>
        </w:rPr>
        <w:t xml:space="preserve"> DOMENIULUI PUBLIC SI PRIVAT AL </w:t>
      </w:r>
      <w:proofErr w:type="gramStart"/>
      <w:r>
        <w:rPr>
          <w:sz w:val="28"/>
          <w:szCs w:val="28"/>
        </w:rPr>
        <w:t>COMUNEI,GOSPODARIRE</w:t>
      </w:r>
      <w:proofErr w:type="gramEnd"/>
      <w:r>
        <w:rPr>
          <w:sz w:val="28"/>
          <w:szCs w:val="28"/>
        </w:rPr>
        <w:t xml:space="preserve"> COMUNALA</w:t>
      </w:r>
    </w:p>
    <w:p w14:paraId="12423484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10E5765C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4DFA690F" w14:textId="77777777" w:rsidR="002D2A64" w:rsidRDefault="002D2A64" w:rsidP="002D2A6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RAPORT </w:t>
      </w:r>
      <w:proofErr w:type="gramStart"/>
      <w:r>
        <w:rPr>
          <w:b/>
          <w:sz w:val="28"/>
          <w:szCs w:val="28"/>
        </w:rPr>
        <w:t>DE</w:t>
      </w:r>
      <w:r>
        <w:rPr>
          <w:rFonts w:ascii="Arial" w:hAnsi="Arial" w:cs="Arial"/>
          <w:b/>
          <w:sz w:val="28"/>
          <w:szCs w:val="28"/>
        </w:rPr>
        <w:t xml:space="preserve">  AVIZARE</w:t>
      </w:r>
      <w:proofErr w:type="gramEnd"/>
    </w:p>
    <w:p w14:paraId="1A9D42C9" w14:textId="0EF5D1F0" w:rsidR="002D2A64" w:rsidRDefault="002D2A64" w:rsidP="002D2A64">
      <w:pPr>
        <w:jc w:val="center"/>
        <w:rPr>
          <w:rFonts w:eastAsiaTheme="minorEastAsia"/>
          <w:sz w:val="28"/>
          <w:szCs w:val="28"/>
        </w:rPr>
      </w:pPr>
      <w:r w:rsidRPr="002D2A64">
        <w:rPr>
          <w:rFonts w:eastAsiaTheme="minorEastAsia"/>
          <w:sz w:val="28"/>
          <w:szCs w:val="28"/>
        </w:rPr>
        <w:t>la proiectul de hotărâre privind aprobarea tipului de suport alimentar și a modalității de distribuire a acestuia preșcolarilor și elevilor Școlii Gimnaziale nr. 1 Luica</w:t>
      </w:r>
    </w:p>
    <w:p w14:paraId="60BCAB24" w14:textId="77777777" w:rsidR="002D2A64" w:rsidRDefault="002D2A64" w:rsidP="002D2A64">
      <w:pPr>
        <w:jc w:val="center"/>
        <w:rPr>
          <w:rFonts w:eastAsiaTheme="minorEastAsia"/>
          <w:sz w:val="28"/>
          <w:szCs w:val="28"/>
        </w:rPr>
      </w:pPr>
    </w:p>
    <w:p w14:paraId="1E17E6CC" w14:textId="2C843242" w:rsidR="002D2A64" w:rsidRDefault="002D2A64" w:rsidP="002D2A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referatul de aprobare    întocmit de Primarul comunei Luica ,  raportul de specialitate   întocmit de dna consilier,HUC MARIANA;</w:t>
      </w:r>
    </w:p>
    <w:p w14:paraId="15FDE86B" w14:textId="77777777" w:rsidR="002D2A64" w:rsidRDefault="002D2A64" w:rsidP="002D2A6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OG nr. 57/2019 PRIVIND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52/</w:t>
      </w:r>
      <w:proofErr w:type="gramStart"/>
      <w:r>
        <w:rPr>
          <w:sz w:val="28"/>
          <w:szCs w:val="28"/>
        </w:rPr>
        <w:t xml:space="preserve">2003  </w:t>
      </w:r>
      <w:proofErr w:type="spell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transparenta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decizionala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in  </w:t>
      </w:r>
      <w:proofErr w:type="spellStart"/>
      <w:r>
        <w:rPr>
          <w:sz w:val="28"/>
          <w:szCs w:val="28"/>
        </w:rPr>
        <w:t>administratia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locala</w:t>
      </w:r>
      <w:proofErr w:type="spellEnd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ca  </w:t>
      </w:r>
      <w:proofErr w:type="spellStart"/>
      <w:r>
        <w:rPr>
          <w:sz w:val="28"/>
          <w:szCs w:val="28"/>
        </w:rPr>
        <w:t>acest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il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avizam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favorabil</w:t>
      </w:r>
      <w:proofErr w:type="spellEnd"/>
      <w:proofErr w:type="gramEnd"/>
      <w:r>
        <w:rPr>
          <w:sz w:val="28"/>
          <w:szCs w:val="28"/>
        </w:rPr>
        <w:t>.</w:t>
      </w:r>
    </w:p>
    <w:p w14:paraId="48CA0F36" w14:textId="77777777" w:rsidR="002D2A64" w:rsidRDefault="002D2A64" w:rsidP="002D2A64">
      <w:pPr>
        <w:pStyle w:val="NoSpacing"/>
        <w:rPr>
          <w:sz w:val="28"/>
          <w:szCs w:val="28"/>
          <w:lang w:val="ro-RO" w:eastAsia="ro-RO"/>
        </w:rPr>
      </w:pPr>
    </w:p>
    <w:p w14:paraId="0AB66941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12F0A5E7" w14:textId="77777777" w:rsidR="002D2A64" w:rsidRDefault="002D2A64" w:rsidP="002D2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351946BE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25BBA6DD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2AFD3CD6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50139B55" w14:textId="77777777" w:rsidR="002D2A64" w:rsidRDefault="002D2A64" w:rsidP="002D2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1B3AF18F" w14:textId="77777777" w:rsidR="002D2A64" w:rsidRDefault="002D2A64" w:rsidP="002D2A64">
      <w:pPr>
        <w:pStyle w:val="NoSpacing"/>
        <w:rPr>
          <w:sz w:val="28"/>
          <w:szCs w:val="28"/>
        </w:rPr>
      </w:pPr>
    </w:p>
    <w:p w14:paraId="3F51C115" w14:textId="77777777" w:rsidR="002D2A64" w:rsidRDefault="002D2A64" w:rsidP="002D2A64">
      <w:pPr>
        <w:pStyle w:val="NoSpacing"/>
      </w:pPr>
    </w:p>
    <w:p w14:paraId="3E691D11" w14:textId="77777777" w:rsidR="002D2A64" w:rsidRDefault="002D2A64" w:rsidP="002D2A64">
      <w:pPr>
        <w:pStyle w:val="NoSpacing"/>
        <w:rPr>
          <w:sz w:val="24"/>
          <w:szCs w:val="24"/>
        </w:rPr>
      </w:pPr>
    </w:p>
    <w:p w14:paraId="618CF83B" w14:textId="77777777" w:rsidR="002D2A64" w:rsidRDefault="002D2A64" w:rsidP="002D2A64"/>
    <w:p w14:paraId="781BCE37" w14:textId="77777777" w:rsidR="002D2A64" w:rsidRDefault="002D2A64" w:rsidP="002D2A64"/>
    <w:p w14:paraId="5BE90C08" w14:textId="77777777" w:rsidR="002D2A64" w:rsidRPr="00C9432E" w:rsidRDefault="002D2A64" w:rsidP="002D2A64">
      <w:pPr>
        <w:tabs>
          <w:tab w:val="left" w:pos="1065"/>
        </w:tabs>
        <w:jc w:val="center"/>
      </w:pPr>
    </w:p>
    <w:p w14:paraId="167F65FA" w14:textId="77777777" w:rsidR="002D2A64" w:rsidRPr="00C9432E" w:rsidRDefault="002D2A64" w:rsidP="002D2A64">
      <w:pPr>
        <w:tabs>
          <w:tab w:val="left" w:pos="1065"/>
        </w:tabs>
      </w:pPr>
    </w:p>
    <w:p w14:paraId="3077DDD8" w14:textId="77777777" w:rsidR="002D2A64" w:rsidRPr="00C9432E" w:rsidRDefault="002D2A64" w:rsidP="002D2A64">
      <w:pPr>
        <w:tabs>
          <w:tab w:val="left" w:pos="1065"/>
        </w:tabs>
      </w:pPr>
    </w:p>
    <w:p w14:paraId="1BF132FF" w14:textId="77777777" w:rsidR="0067366B" w:rsidRPr="00E92D9B" w:rsidRDefault="0067366B" w:rsidP="0067366B">
      <w:pPr>
        <w:jc w:val="center"/>
        <w:rPr>
          <w:b/>
          <w:iCs/>
        </w:rPr>
      </w:pPr>
    </w:p>
    <w:sectPr w:rsidR="0067366B" w:rsidRPr="00E92D9B" w:rsidSect="003D5892">
      <w:pgSz w:w="11907" w:h="16839" w:code="9"/>
      <w:pgMar w:top="0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6B"/>
    <w:rsid w:val="00006AEB"/>
    <w:rsid w:val="00013413"/>
    <w:rsid w:val="000720B5"/>
    <w:rsid w:val="00074A0D"/>
    <w:rsid w:val="00076F31"/>
    <w:rsid w:val="00087F8B"/>
    <w:rsid w:val="000E678A"/>
    <w:rsid w:val="000F0CE2"/>
    <w:rsid w:val="0013391A"/>
    <w:rsid w:val="001842F7"/>
    <w:rsid w:val="001E5B99"/>
    <w:rsid w:val="00226F3F"/>
    <w:rsid w:val="00247F66"/>
    <w:rsid w:val="00254CEC"/>
    <w:rsid w:val="00263A4A"/>
    <w:rsid w:val="002A4626"/>
    <w:rsid w:val="002B6F6C"/>
    <w:rsid w:val="002D2A64"/>
    <w:rsid w:val="002E17DA"/>
    <w:rsid w:val="00337F38"/>
    <w:rsid w:val="00350644"/>
    <w:rsid w:val="00353B5F"/>
    <w:rsid w:val="00397D79"/>
    <w:rsid w:val="003A4F1E"/>
    <w:rsid w:val="003C1BD3"/>
    <w:rsid w:val="003F3EF3"/>
    <w:rsid w:val="003F465F"/>
    <w:rsid w:val="0043549A"/>
    <w:rsid w:val="004377B4"/>
    <w:rsid w:val="00453F69"/>
    <w:rsid w:val="004F282A"/>
    <w:rsid w:val="005117A8"/>
    <w:rsid w:val="005121F0"/>
    <w:rsid w:val="00546E77"/>
    <w:rsid w:val="005807B7"/>
    <w:rsid w:val="005C1351"/>
    <w:rsid w:val="005D7A92"/>
    <w:rsid w:val="00606483"/>
    <w:rsid w:val="00611834"/>
    <w:rsid w:val="00664989"/>
    <w:rsid w:val="0067366B"/>
    <w:rsid w:val="0069325D"/>
    <w:rsid w:val="006D3B9B"/>
    <w:rsid w:val="006E7F14"/>
    <w:rsid w:val="006F243C"/>
    <w:rsid w:val="006F32CB"/>
    <w:rsid w:val="00733610"/>
    <w:rsid w:val="007402FC"/>
    <w:rsid w:val="007666BD"/>
    <w:rsid w:val="0079257D"/>
    <w:rsid w:val="00792BF2"/>
    <w:rsid w:val="007964DB"/>
    <w:rsid w:val="007A7839"/>
    <w:rsid w:val="007B3CB6"/>
    <w:rsid w:val="007C5371"/>
    <w:rsid w:val="007E6210"/>
    <w:rsid w:val="007F1C94"/>
    <w:rsid w:val="007F28EF"/>
    <w:rsid w:val="00824CB7"/>
    <w:rsid w:val="008328BB"/>
    <w:rsid w:val="00845486"/>
    <w:rsid w:val="00880588"/>
    <w:rsid w:val="00894101"/>
    <w:rsid w:val="00894D14"/>
    <w:rsid w:val="00895273"/>
    <w:rsid w:val="00895FDF"/>
    <w:rsid w:val="008C64CB"/>
    <w:rsid w:val="00934B70"/>
    <w:rsid w:val="00943CD7"/>
    <w:rsid w:val="00953EB9"/>
    <w:rsid w:val="00977669"/>
    <w:rsid w:val="00993E10"/>
    <w:rsid w:val="00A17164"/>
    <w:rsid w:val="00A44290"/>
    <w:rsid w:val="00A54117"/>
    <w:rsid w:val="00A666B9"/>
    <w:rsid w:val="00A67B70"/>
    <w:rsid w:val="00A82664"/>
    <w:rsid w:val="00A91DC3"/>
    <w:rsid w:val="00AA276E"/>
    <w:rsid w:val="00AA4870"/>
    <w:rsid w:val="00AA50BC"/>
    <w:rsid w:val="00AD2250"/>
    <w:rsid w:val="00AF2D8D"/>
    <w:rsid w:val="00B64FCE"/>
    <w:rsid w:val="00B70139"/>
    <w:rsid w:val="00B76179"/>
    <w:rsid w:val="00B85E13"/>
    <w:rsid w:val="00BB3AA0"/>
    <w:rsid w:val="00BC0DF0"/>
    <w:rsid w:val="00BC1BD2"/>
    <w:rsid w:val="00C35B73"/>
    <w:rsid w:val="00C553C3"/>
    <w:rsid w:val="00C67BC8"/>
    <w:rsid w:val="00CA593E"/>
    <w:rsid w:val="00CD17B7"/>
    <w:rsid w:val="00CF41D4"/>
    <w:rsid w:val="00D31A8C"/>
    <w:rsid w:val="00D45DA1"/>
    <w:rsid w:val="00DC7130"/>
    <w:rsid w:val="00E05327"/>
    <w:rsid w:val="00E61667"/>
    <w:rsid w:val="00E63A31"/>
    <w:rsid w:val="00E92D9B"/>
    <w:rsid w:val="00E93719"/>
    <w:rsid w:val="00E94EBA"/>
    <w:rsid w:val="00ED3C3E"/>
    <w:rsid w:val="00ED3E61"/>
    <w:rsid w:val="00F33BA9"/>
    <w:rsid w:val="00F468AC"/>
    <w:rsid w:val="00F71C7E"/>
    <w:rsid w:val="00FC33B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08B7"/>
  <w15:docId w15:val="{318AE054-CB6F-4D0E-BF9E-48262BB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7366B"/>
    <w:pPr>
      <w:keepNext/>
      <w:jc w:val="both"/>
      <w:outlineLvl w:val="0"/>
    </w:pPr>
    <w:rPr>
      <w:rFonts w:ascii="Arial Narrow" w:hAnsi="Arial Narrow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66B"/>
    <w:rPr>
      <w:rFonts w:ascii="Arial Narrow" w:eastAsia="Times New Roman" w:hAnsi="Arial Narrow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1834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A44290"/>
    <w:pPr>
      <w:tabs>
        <w:tab w:val="left" w:pos="900"/>
      </w:tabs>
      <w:jc w:val="both"/>
    </w:pPr>
    <w:rPr>
      <w:rFonts w:ascii="Arial Narrow" w:hAnsi="Arial Narrow"/>
      <w:i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44290"/>
    <w:rPr>
      <w:rFonts w:ascii="Arial Narrow" w:eastAsia="Times New Roman" w:hAnsi="Arial Narrow" w:cs="Times New Roman"/>
      <w:i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90"/>
    <w:rPr>
      <w:rFonts w:ascii="Segoe UI" w:eastAsia="Times New Roman" w:hAnsi="Segoe UI" w:cs="Segoe UI"/>
      <w:sz w:val="18"/>
      <w:szCs w:val="18"/>
      <w:lang w:eastAsia="ro-RO"/>
    </w:rPr>
  </w:style>
  <w:style w:type="paragraph" w:customStyle="1" w:styleId="Default">
    <w:name w:val="Default"/>
    <w:rsid w:val="008C64C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A67B70"/>
    <w:pPr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rsid w:val="00A67B70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5117A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">
    <w:name w:val="_"/>
    <w:basedOn w:val="DefaultParagraphFont"/>
    <w:rsid w:val="002D2A64"/>
  </w:style>
  <w:style w:type="character" w:customStyle="1" w:styleId="pg-1ff4">
    <w:name w:val="pg-1ff4"/>
    <w:basedOn w:val="DefaultParagraphFont"/>
    <w:rsid w:val="002D2A64"/>
  </w:style>
  <w:style w:type="character" w:customStyle="1" w:styleId="pg-1ff2">
    <w:name w:val="pg-1ff2"/>
    <w:basedOn w:val="DefaultParagraphFont"/>
    <w:rsid w:val="002D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luica</cp:lastModifiedBy>
  <cp:revision>64</cp:revision>
  <cp:lastPrinted>2026-02-02T08:38:00Z</cp:lastPrinted>
  <dcterms:created xsi:type="dcterms:W3CDTF">2022-09-05T13:13:00Z</dcterms:created>
  <dcterms:modified xsi:type="dcterms:W3CDTF">2026-02-02T08:39:00Z</dcterms:modified>
</cp:coreProperties>
</file>